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sz w:val="26"/>
          <w:szCs w:val="26"/>
        </w:rPr>
      </w:pPr>
      <w:r w:rsidDel="00000000" w:rsidR="00000000" w:rsidRPr="00000000">
        <w:rPr>
          <w:highlight w:val="white"/>
          <w:rtl w:val="0"/>
        </w:rPr>
        <w:t xml:space="preserve">                                                                 </w:t>
      </w:r>
      <w:r w:rsidDel="00000000" w:rsidR="00000000" w:rsidRPr="00000000">
        <w:rPr>
          <w:b w:val="1"/>
          <w:sz w:val="26"/>
          <w:szCs w:val="26"/>
          <w:rtl w:val="0"/>
        </w:rPr>
        <w:t xml:space="preserve">(EJEMPLO)</w:t>
      </w:r>
    </w:p>
    <w:p w:rsidR="00000000" w:rsidDel="00000000" w:rsidP="00000000" w:rsidRDefault="00000000" w:rsidRPr="00000000" w14:paraId="00000002">
      <w:pPr>
        <w:spacing w:line="276" w:lineRule="auto"/>
        <w:jc w:val="center"/>
        <w:rPr>
          <w:b w:val="1"/>
          <w:sz w:val="26"/>
          <w:szCs w:val="26"/>
        </w:rPr>
      </w:pPr>
      <w:r w:rsidDel="00000000" w:rsidR="00000000" w:rsidRPr="00000000">
        <w:rPr>
          <w:b w:val="1"/>
          <w:sz w:val="26"/>
          <w:szCs w:val="26"/>
          <w:rtl w:val="0"/>
        </w:rPr>
        <w:t xml:space="preserve">FORMATO DE PRESENTACIÓN DE PROYECTOS</w:t>
      </w:r>
    </w:p>
    <w:p w:rsidR="00000000" w:rsidDel="00000000" w:rsidP="00000000" w:rsidRDefault="00000000" w:rsidRPr="00000000" w14:paraId="00000003">
      <w:pPr>
        <w:spacing w:line="276" w:lineRule="auto"/>
        <w:jc w:val="center"/>
        <w:rPr>
          <w:b w:val="1"/>
          <w:sz w:val="26"/>
          <w:szCs w:val="26"/>
        </w:rPr>
      </w:pPr>
      <w:r w:rsidDel="00000000" w:rsidR="00000000" w:rsidRPr="00000000">
        <w:rPr>
          <w:b w:val="1"/>
          <w:sz w:val="26"/>
          <w:szCs w:val="26"/>
          <w:rtl w:val="0"/>
        </w:rPr>
        <w:t xml:space="preserve">IMPULSAR SALUD 2024</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sz w:val="24"/>
          <w:szCs w:val="24"/>
          <w:rtl w:val="0"/>
        </w:rPr>
        <w:t xml:space="preserve">Este es el formato de presentación de proyectos para la convocatoria Impulsar Salud 2024, que contiene información complementaria al formato de postulación de proyectos en Excel. Por favor diligenciar todos los campos relacionados a continuación, siguiendo las instrucciones de cada componente. Este documento debe tener una extensión máxima de 15 carillas con fuente Arial 12. Al finalizar el documento, este debe ser enviado vía correo electrónico en las fechas indicadas por Roche en formato PDF.</w:t>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b w:val="1"/>
          <w:sz w:val="24"/>
          <w:szCs w:val="24"/>
        </w:rPr>
      </w:pPr>
      <w:r w:rsidDel="00000000" w:rsidR="00000000" w:rsidRPr="00000000">
        <w:rPr>
          <w:b w:val="1"/>
          <w:sz w:val="24"/>
          <w:szCs w:val="24"/>
          <w:rtl w:val="0"/>
        </w:rPr>
        <w:t xml:space="preserve">1. Datos del proyecto</w:t>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535"/>
        <w:gridCol w:w="1065"/>
        <w:gridCol w:w="3315"/>
        <w:tblGridChange w:id="0">
          <w:tblGrid>
            <w:gridCol w:w="2445"/>
            <w:gridCol w:w="2535"/>
            <w:gridCol w:w="1065"/>
            <w:gridCol w:w="331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highlight w:val="white"/>
              </w:rPr>
            </w:pPr>
            <w:r w:rsidDel="00000000" w:rsidR="00000000" w:rsidRPr="00000000">
              <w:rPr>
                <w:sz w:val="24"/>
                <w:szCs w:val="24"/>
                <w:highlight w:val="white"/>
                <w:rtl w:val="0"/>
              </w:rPr>
              <w:t xml:space="preserve">Nombre del proyecto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highlight w:val="white"/>
              </w:rPr>
            </w:pPr>
            <w:r w:rsidDel="00000000" w:rsidR="00000000" w:rsidRPr="00000000">
              <w:rPr>
                <w:highlight w:val="white"/>
                <w:rtl w:val="0"/>
              </w:rPr>
              <w:t xml:space="preserve">ORGANIZACIÓN DE PACIENTES ONCOLÓGICOS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highlight w:val="white"/>
              </w:rPr>
            </w:pPr>
            <w:r w:rsidDel="00000000" w:rsidR="00000000" w:rsidRPr="00000000">
              <w:rPr>
                <w:sz w:val="24"/>
                <w:szCs w:val="24"/>
                <w:highlight w:val="white"/>
                <w:rtl w:val="0"/>
              </w:rPr>
              <w:t xml:space="preserve">Organización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highlight w:val="white"/>
              </w:rPr>
            </w:pPr>
            <w:r w:rsidDel="00000000" w:rsidR="00000000" w:rsidRPr="00000000">
              <w:rPr>
                <w:highlight w:val="white"/>
                <w:rtl w:val="0"/>
              </w:rPr>
              <w:t xml:space="preserve">ORGANIZACIÓN DE PACIENTES ONCOLÓGICOS</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highlight w:val="white"/>
              </w:rPr>
            </w:pPr>
            <w:r w:rsidDel="00000000" w:rsidR="00000000" w:rsidRPr="00000000">
              <w:rPr>
                <w:sz w:val="24"/>
                <w:szCs w:val="24"/>
                <w:highlight w:val="white"/>
                <w:rtl w:val="0"/>
              </w:rPr>
              <w:t xml:space="preserve">Contacto (nombre de quien elabora este documento)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highlight w:val="white"/>
              </w:rPr>
            </w:pPr>
            <w:r w:rsidDel="00000000" w:rsidR="00000000" w:rsidRPr="00000000">
              <w:rPr>
                <w:highlight w:val="white"/>
                <w:rtl w:val="0"/>
              </w:rPr>
              <w:t xml:space="preserve">señor- señora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highlight w:val="white"/>
              </w:rPr>
            </w:pPr>
            <w:r w:rsidDel="00000000" w:rsidR="00000000" w:rsidRPr="00000000">
              <w:rPr>
                <w:sz w:val="24"/>
                <w:szCs w:val="24"/>
                <w:highlight w:val="white"/>
                <w:rtl w:val="0"/>
              </w:rPr>
              <w:t xml:space="preserve">Teléfono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highlight w:val="white"/>
              </w:rPr>
            </w:pPr>
            <w:r w:rsidDel="00000000" w:rsidR="00000000" w:rsidRPr="00000000">
              <w:rPr>
                <w:highlight w:val="white"/>
                <w:rtl w:val="0"/>
              </w:rPr>
              <w:t xml:space="preserve">12345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highlight w:val="white"/>
              </w:rPr>
            </w:pPr>
            <w:r w:rsidDel="00000000" w:rsidR="00000000" w:rsidRPr="00000000">
              <w:rPr>
                <w:sz w:val="24"/>
                <w:szCs w:val="24"/>
                <w:highlight w:val="white"/>
                <w:rtl w:val="0"/>
              </w:rPr>
              <w:t xml:space="preserve">Correo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highlight w:val="white"/>
              </w:rPr>
            </w:pPr>
            <w:r w:rsidDel="00000000" w:rsidR="00000000" w:rsidRPr="00000000">
              <w:rPr>
                <w:highlight w:val="white"/>
                <w:rtl w:val="0"/>
              </w:rPr>
              <w:t xml:space="preserve">senor@orgapac.org</w:t>
            </w:r>
          </w:p>
        </w:tc>
      </w:tr>
    </w:tbl>
    <w:p w:rsidR="00000000" w:rsidDel="00000000" w:rsidP="00000000" w:rsidRDefault="00000000" w:rsidRPr="00000000" w14:paraId="0000001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D">
      <w:pPr>
        <w:spacing w:line="276" w:lineRule="auto"/>
        <w:jc w:val="both"/>
        <w:rPr>
          <w:b w:val="1"/>
          <w:sz w:val="24"/>
          <w:szCs w:val="24"/>
          <w:highlight w:val="white"/>
        </w:rPr>
      </w:pPr>
      <w:r w:rsidDel="00000000" w:rsidR="00000000" w:rsidRPr="00000000">
        <w:rPr>
          <w:b w:val="1"/>
          <w:sz w:val="24"/>
          <w:szCs w:val="24"/>
          <w:rtl w:val="0"/>
        </w:rPr>
        <w:t xml:space="preserve">2. </w:t>
      </w:r>
      <w:r w:rsidDel="00000000" w:rsidR="00000000" w:rsidRPr="00000000">
        <w:rPr>
          <w:b w:val="1"/>
          <w:sz w:val="24"/>
          <w:szCs w:val="24"/>
          <w:highlight w:val="white"/>
          <w:rtl w:val="0"/>
        </w:rPr>
        <w:t xml:space="preserve">Antecedentes de la Organización y del proyecto</w:t>
      </w:r>
    </w:p>
    <w:p w:rsidR="00000000" w:rsidDel="00000000" w:rsidP="00000000" w:rsidRDefault="00000000" w:rsidRPr="00000000" w14:paraId="0000001E">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F">
      <w:pPr>
        <w:spacing w:line="276" w:lineRule="auto"/>
        <w:jc w:val="both"/>
        <w:rPr>
          <w:sz w:val="24"/>
          <w:szCs w:val="24"/>
          <w:highlight w:val="white"/>
        </w:rPr>
      </w:pPr>
      <w:r w:rsidDel="00000000" w:rsidR="00000000" w:rsidRPr="00000000">
        <w:rPr>
          <w:i w:val="1"/>
          <w:sz w:val="24"/>
          <w:szCs w:val="24"/>
          <w:highlight w:val="white"/>
          <w:rtl w:val="0"/>
        </w:rPr>
        <w:t xml:space="preserve">Describa la información solicitada a continuación para evidenciar los antecedentes que dan origen al proyecto que se postula</w:t>
      </w:r>
      <w:r w:rsidDel="00000000" w:rsidR="00000000" w:rsidRPr="00000000">
        <w:rPr>
          <w:sz w:val="24"/>
          <w:szCs w:val="24"/>
          <w:highlight w:val="white"/>
          <w:rtl w:val="0"/>
        </w:rPr>
        <w:t xml:space="preserve">.</w:t>
      </w:r>
    </w:p>
    <w:p w:rsidR="00000000" w:rsidDel="00000000" w:rsidP="00000000" w:rsidRDefault="00000000" w:rsidRPr="00000000" w14:paraId="00000020">
      <w:pPr>
        <w:spacing w:line="276" w:lineRule="auto"/>
        <w:jc w:val="both"/>
        <w:rPr>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highlight w:val="white"/>
              </w:rPr>
            </w:pPr>
            <w:r w:rsidDel="00000000" w:rsidR="00000000" w:rsidRPr="00000000">
              <w:rPr>
                <w:sz w:val="24"/>
                <w:szCs w:val="24"/>
                <w:highlight w:val="white"/>
                <w:rtl w:val="0"/>
              </w:rPr>
              <w:t xml:space="preserve">Misión de la 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highlight w:val="white"/>
              </w:rPr>
            </w:pPr>
            <w:r w:rsidDel="00000000" w:rsidR="00000000" w:rsidRPr="00000000">
              <w:rPr>
                <w:sz w:val="24"/>
                <w:szCs w:val="24"/>
                <w:highlight w:val="white"/>
                <w:rtl w:val="0"/>
              </w:rPr>
              <w:t xml:space="preserve">La misión de la organización es mejorar la calidad de vida de nuestros pacientes.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highlight w:val="white"/>
              </w:rPr>
            </w:pPr>
            <w:r w:rsidDel="00000000" w:rsidR="00000000" w:rsidRPr="00000000">
              <w:rPr>
                <w:sz w:val="24"/>
                <w:szCs w:val="24"/>
                <w:highlight w:val="white"/>
                <w:rtl w:val="0"/>
              </w:rPr>
              <w:t xml:space="preserve">Visión de la 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highlight w:val="white"/>
              </w:rPr>
            </w:pPr>
            <w:r w:rsidDel="00000000" w:rsidR="00000000" w:rsidRPr="00000000">
              <w:rPr>
                <w:sz w:val="24"/>
                <w:szCs w:val="24"/>
                <w:highlight w:val="white"/>
                <w:rtl w:val="0"/>
              </w:rPr>
              <w:t xml:space="preserve">Impactar a 1000 pacientes para el 2025.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highlight w:val="white"/>
              </w:rPr>
            </w:pPr>
            <w:r w:rsidDel="00000000" w:rsidR="00000000" w:rsidRPr="00000000">
              <w:rPr>
                <w:sz w:val="24"/>
                <w:szCs w:val="24"/>
                <w:highlight w:val="white"/>
                <w:rtl w:val="0"/>
              </w:rPr>
              <w:t xml:space="preserve">Relevancia o necesidad de la temática que aborda 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highlight w:val="white"/>
              </w:rPr>
            </w:pPr>
            <w:r w:rsidDel="00000000" w:rsidR="00000000" w:rsidRPr="00000000">
              <w:rPr>
                <w:sz w:val="24"/>
                <w:szCs w:val="24"/>
                <w:highlight w:val="white"/>
                <w:rtl w:val="0"/>
              </w:rPr>
              <w:t xml:space="preserve">“En Uruguay se diagnostican unos 13000 casos nuevos de cáncer (exceptuando al cáncer de piel distinto al melanoma), y más de 8000 pacientes mueren por esta enfermedad anualmente.” (Barrios y Garau, 2017)</w:t>
            </w:r>
          </w:p>
          <w:p w:rsidR="00000000" w:rsidDel="00000000" w:rsidP="00000000" w:rsidRDefault="00000000" w:rsidRPr="00000000" w14:paraId="00000027">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highlight w:val="white"/>
              </w:rPr>
            </w:pPr>
            <w:r w:rsidDel="00000000" w:rsidR="00000000" w:rsidRPr="00000000">
              <w:rPr>
                <w:sz w:val="24"/>
                <w:szCs w:val="24"/>
                <w:highlight w:val="white"/>
                <w:rtl w:val="0"/>
              </w:rPr>
              <w:t xml:space="preserve">°El cáncer más frecuente en Uruguay en cifras absolutas en ambos sexos reunidos es el cáncer de mama (unos 1860 casos anuales, de los cuales 1840 son en mujeres) seguido de cerca por el cáncer colo-rectal cuando se cuentan los casos de ambos sexos reunidos (unos 1830 casos anuales) Les siguen el cáncer de próstata (1450 casos anuales) y el de pulmón (1400 casos anuales)° (Barrios y Garau, 2017)</w:t>
            </w:r>
          </w:p>
          <w:p w:rsidR="00000000" w:rsidDel="00000000" w:rsidP="00000000" w:rsidRDefault="00000000" w:rsidRPr="00000000" w14:paraId="00000029">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2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B">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C">
      <w:pPr>
        <w:spacing w:line="276" w:lineRule="auto"/>
        <w:jc w:val="both"/>
        <w:rPr>
          <w:b w:val="1"/>
          <w:sz w:val="24"/>
          <w:szCs w:val="24"/>
          <w:highlight w:val="white"/>
        </w:rPr>
      </w:pPr>
      <w:r w:rsidDel="00000000" w:rsidR="00000000" w:rsidRPr="00000000">
        <w:rPr>
          <w:b w:val="1"/>
          <w:sz w:val="24"/>
          <w:szCs w:val="24"/>
          <w:highlight w:val="white"/>
          <w:rtl w:val="0"/>
        </w:rPr>
        <w:t xml:space="preserve">3. Problema a resolver o mitigar</w:t>
      </w:r>
    </w:p>
    <w:p w:rsidR="00000000" w:rsidDel="00000000" w:rsidP="00000000" w:rsidRDefault="00000000" w:rsidRPr="00000000" w14:paraId="0000002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E">
      <w:pPr>
        <w:spacing w:line="276" w:lineRule="auto"/>
        <w:jc w:val="both"/>
        <w:rPr>
          <w:i w:val="1"/>
          <w:sz w:val="24"/>
          <w:szCs w:val="24"/>
          <w:highlight w:val="white"/>
        </w:rPr>
      </w:pPr>
      <w:r w:rsidDel="00000000" w:rsidR="00000000" w:rsidRPr="00000000">
        <w:rPr>
          <w:i w:val="1"/>
          <w:sz w:val="24"/>
          <w:szCs w:val="24"/>
          <w:highlight w:val="white"/>
          <w:rtl w:val="0"/>
        </w:rPr>
        <w:t xml:space="preserve">Relacione el problema principal que se quiere resolver o mitigar mediante la implementación del proyecto.</w:t>
      </w:r>
    </w:p>
    <w:p w:rsidR="00000000" w:rsidDel="00000000" w:rsidP="00000000" w:rsidRDefault="00000000" w:rsidRPr="00000000" w14:paraId="0000002F">
      <w:pPr>
        <w:spacing w:line="276" w:lineRule="auto"/>
        <w:rPr>
          <w:sz w:val="24"/>
          <w:szCs w:val="24"/>
          <w:highlight w:val="whit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highlight w:val="white"/>
              </w:rPr>
            </w:pPr>
            <w:r w:rsidDel="00000000" w:rsidR="00000000" w:rsidRPr="00000000">
              <w:rPr>
                <w:sz w:val="24"/>
                <w:szCs w:val="24"/>
                <w:highlight w:val="white"/>
                <w:rtl w:val="0"/>
              </w:rPr>
              <w:t xml:space="preserve">Se ha detectado a través de encuestas a población en general una tasa importante de des-información de la comunidad de pacientes, líderes de organizaciones de pacientes y otros actores del sistema de salud involucrados en la atención de pacientes con cáncer, por lo que se requiere fortalecer sus conocimientos alrededor de la atención integral de los pacientes con este tipo de enfermedades.</w:t>
            </w:r>
          </w:p>
          <w:p w:rsidR="00000000" w:rsidDel="00000000" w:rsidP="00000000" w:rsidRDefault="00000000" w:rsidRPr="00000000" w14:paraId="00000031">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2">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3">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jc w:val="both"/>
        <w:rPr>
          <w:b w:val="1"/>
          <w:sz w:val="24"/>
          <w:szCs w:val="24"/>
          <w:highlight w:val="white"/>
        </w:rPr>
      </w:pPr>
      <w:r w:rsidDel="00000000" w:rsidR="00000000" w:rsidRPr="00000000">
        <w:rPr>
          <w:b w:val="1"/>
          <w:sz w:val="24"/>
          <w:szCs w:val="24"/>
          <w:highlight w:val="white"/>
          <w:rtl w:val="0"/>
        </w:rPr>
        <w:t xml:space="preserve">4. Objetivos</w:t>
      </w:r>
    </w:p>
    <w:p w:rsidR="00000000" w:rsidDel="00000000" w:rsidP="00000000" w:rsidRDefault="00000000" w:rsidRPr="00000000" w14:paraId="00000035">
      <w:pPr>
        <w:spacing w:line="276" w:lineRule="auto"/>
        <w:rPr>
          <w:i w:val="1"/>
          <w:sz w:val="24"/>
          <w:szCs w:val="24"/>
          <w:highlight w:val="white"/>
        </w:rPr>
      </w:pPr>
      <w:r w:rsidDel="00000000" w:rsidR="00000000" w:rsidRPr="00000000">
        <w:rPr>
          <w:rtl w:val="0"/>
        </w:rPr>
      </w:r>
    </w:p>
    <w:p w:rsidR="00000000" w:rsidDel="00000000" w:rsidP="00000000" w:rsidRDefault="00000000" w:rsidRPr="00000000" w14:paraId="00000036">
      <w:pPr>
        <w:spacing w:line="276" w:lineRule="auto"/>
        <w:jc w:val="both"/>
        <w:rPr>
          <w:i w:val="1"/>
          <w:sz w:val="24"/>
          <w:szCs w:val="24"/>
          <w:highlight w:val="white"/>
        </w:rPr>
      </w:pPr>
      <w:r w:rsidDel="00000000" w:rsidR="00000000" w:rsidRPr="00000000">
        <w:rPr>
          <w:i w:val="1"/>
          <w:sz w:val="24"/>
          <w:szCs w:val="24"/>
          <w:highlight w:val="white"/>
          <w:rtl w:val="0"/>
        </w:rPr>
        <w:t xml:space="preserve">Indique el objetivo general del proyecto y los objetivos específicos según corresponda.</w:t>
      </w:r>
    </w:p>
    <w:p w:rsidR="00000000" w:rsidDel="00000000" w:rsidP="00000000" w:rsidRDefault="00000000" w:rsidRPr="00000000" w14:paraId="00000037">
      <w:pPr>
        <w:spacing w:line="276" w:lineRule="auto"/>
        <w:rPr>
          <w:sz w:val="24"/>
          <w:szCs w:val="24"/>
          <w:highlight w:val="whit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highlight w:val="white"/>
              </w:rPr>
            </w:pPr>
            <w:r w:rsidDel="00000000" w:rsidR="00000000" w:rsidRPr="00000000">
              <w:rPr>
                <w:sz w:val="24"/>
                <w:szCs w:val="24"/>
                <w:highlight w:val="white"/>
                <w:rtl w:val="0"/>
              </w:rPr>
              <w:t xml:space="preserve">Objetivo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highlight w:val="white"/>
              </w:rPr>
            </w:pPr>
            <w:r w:rsidDel="00000000" w:rsidR="00000000" w:rsidRPr="00000000">
              <w:rPr>
                <w:sz w:val="24"/>
                <w:szCs w:val="24"/>
                <w:highlight w:val="white"/>
                <w:rtl w:val="0"/>
              </w:rPr>
              <w:t xml:space="preserve">Generar nuevas acciones de comunicación con información relevante alrededor de la atención integral de pacientes con cáncer dirigida a líderes de organizaciones que trabajan con este tipo de enfermedades, así como pacientes que padecen algún tipo de cáncer y sus familiares y cuidadores.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highlight w:val="white"/>
              </w:rPr>
            </w:pPr>
            <w:r w:rsidDel="00000000" w:rsidR="00000000" w:rsidRPr="00000000">
              <w:rPr>
                <w:sz w:val="24"/>
                <w:szCs w:val="24"/>
                <w:highlight w:val="white"/>
                <w:rtl w:val="0"/>
              </w:rPr>
              <w:t xml:space="preserve">Objetivos específicos</w:t>
            </w:r>
          </w:p>
          <w:p w:rsidR="00000000" w:rsidDel="00000000" w:rsidP="00000000" w:rsidRDefault="00000000" w:rsidRPr="00000000" w14:paraId="0000003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highlight w:val="white"/>
              </w:rPr>
            </w:pPr>
            <w:r w:rsidDel="00000000" w:rsidR="00000000" w:rsidRPr="00000000">
              <w:rPr>
                <w:sz w:val="24"/>
                <w:szCs w:val="24"/>
                <w:highlight w:val="white"/>
                <w:rtl w:val="0"/>
              </w:rPr>
              <w:t xml:space="preserve">Investigar y organizar la información relevante en torno al cáncer en Uruguay y las formas de un tratamiento integral.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highlight w:val="white"/>
              </w:rPr>
            </w:pPr>
            <w:r w:rsidDel="00000000" w:rsidR="00000000" w:rsidRPr="00000000">
              <w:rPr>
                <w:sz w:val="24"/>
                <w:szCs w:val="24"/>
                <w:highlight w:val="white"/>
                <w:rtl w:val="0"/>
              </w:rPr>
              <w:t xml:space="preserve">Generar información en diversos formatos sobre temas alrededor del cáncer tales como aspectos psicosociales, navegabilidad del sistema de salud y mecanismos de participación para la superación de barreras.</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highlight w:val="white"/>
              </w:rPr>
            </w:pPr>
            <w:r w:rsidDel="00000000" w:rsidR="00000000" w:rsidRPr="00000000">
              <w:rPr>
                <w:sz w:val="24"/>
                <w:szCs w:val="24"/>
                <w:highlight w:val="white"/>
                <w:rtl w:val="0"/>
              </w:rPr>
              <w:t xml:space="preserve">Brindar acceso permanente a información de interés y actualizada que permita a pacientes y público de interés profundizar en diversas temáticas alrededor de esta enfermedad.</w:t>
            </w:r>
          </w:p>
        </w:tc>
      </w:tr>
    </w:tbl>
    <w:p w:rsidR="00000000" w:rsidDel="00000000" w:rsidP="00000000" w:rsidRDefault="00000000" w:rsidRPr="00000000" w14:paraId="00000042">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4">
      <w:pPr>
        <w:spacing w:line="276" w:lineRule="auto"/>
        <w:jc w:val="both"/>
        <w:rPr>
          <w:b w:val="1"/>
          <w:sz w:val="24"/>
          <w:szCs w:val="24"/>
          <w:highlight w:val="white"/>
        </w:rPr>
      </w:pPr>
      <w:r w:rsidDel="00000000" w:rsidR="00000000" w:rsidRPr="00000000">
        <w:rPr>
          <w:b w:val="1"/>
          <w:sz w:val="24"/>
          <w:szCs w:val="24"/>
          <w:highlight w:val="white"/>
          <w:rtl w:val="0"/>
        </w:rPr>
        <w:t xml:space="preserve">5. Metodología</w:t>
      </w:r>
    </w:p>
    <w:p w:rsidR="00000000" w:rsidDel="00000000" w:rsidP="00000000" w:rsidRDefault="00000000" w:rsidRPr="00000000" w14:paraId="00000045">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6">
      <w:pPr>
        <w:spacing w:line="276" w:lineRule="auto"/>
        <w:jc w:val="both"/>
        <w:rPr>
          <w:i w:val="1"/>
          <w:sz w:val="24"/>
          <w:szCs w:val="24"/>
          <w:highlight w:val="white"/>
        </w:rPr>
      </w:pPr>
      <w:r w:rsidDel="00000000" w:rsidR="00000000" w:rsidRPr="00000000">
        <w:rPr>
          <w:i w:val="1"/>
          <w:sz w:val="24"/>
          <w:szCs w:val="24"/>
          <w:highlight w:val="white"/>
          <w:rtl w:val="0"/>
        </w:rPr>
        <w:t xml:space="preserve">Relacione a continuación las actividades del proyecto y la metodología para ejecución (si aplica para el tipo de proyecto postulado). Referir y copiar las mismas actividades del formato de postulación en Excel.</w:t>
      </w:r>
    </w:p>
    <w:p w:rsidR="00000000" w:rsidDel="00000000" w:rsidP="00000000" w:rsidRDefault="00000000" w:rsidRPr="00000000" w14:paraId="00000047">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48">
      <w:pPr>
        <w:spacing w:line="276" w:lineRule="auto"/>
        <w:rPr>
          <w:sz w:val="24"/>
          <w:szCs w:val="24"/>
          <w:highlight w:val="white"/>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2085"/>
        <w:gridCol w:w="105"/>
        <w:gridCol w:w="1785"/>
        <w:gridCol w:w="1305"/>
        <w:gridCol w:w="1290"/>
        <w:tblGridChange w:id="0">
          <w:tblGrid>
            <w:gridCol w:w="2790"/>
            <w:gridCol w:w="2085"/>
            <w:gridCol w:w="105"/>
            <w:gridCol w:w="1785"/>
            <w:gridCol w:w="1305"/>
            <w:gridCol w:w="1290"/>
          </w:tblGrid>
        </w:tblGridChange>
      </w:tblGrid>
      <w:tr>
        <w:trPr>
          <w:cantSplit w:val="0"/>
          <w:trHeight w:val="300" w:hRule="atLeast"/>
          <w:tblHeader w:val="0"/>
        </w:trPr>
        <w:tc>
          <w:tcPr>
            <w:gridSpan w:val="2"/>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49">
            <w:pPr>
              <w:widowControl w:val="0"/>
              <w:spacing w:line="276" w:lineRule="auto"/>
              <w:jc w:val="center"/>
              <w:rPr/>
            </w:pPr>
            <w:r w:rsidDel="00000000" w:rsidR="00000000" w:rsidRPr="00000000">
              <w:rPr>
                <w:rFonts w:ascii="Calibri" w:cs="Calibri" w:eastAsia="Calibri" w:hAnsi="Calibri"/>
                <w:b w:val="1"/>
                <w:sz w:val="20"/>
                <w:szCs w:val="20"/>
                <w:rtl w:val="0"/>
              </w:rPr>
              <w:t xml:space="preserve">Actividades</w:t>
            </w:r>
            <w:r w:rsidDel="00000000" w:rsidR="00000000" w:rsidRPr="00000000">
              <w:rPr>
                <w:rtl w:val="0"/>
              </w:rPr>
            </w:r>
          </w:p>
        </w:tc>
        <w:tc>
          <w:tcPr>
            <w:gridSpan w:val="2"/>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4B">
            <w:pPr>
              <w:widowControl w:val="0"/>
              <w:spacing w:line="276" w:lineRule="auto"/>
              <w:jc w:val="center"/>
              <w:rPr/>
            </w:pPr>
            <w:r w:rsidDel="00000000" w:rsidR="00000000" w:rsidRPr="00000000">
              <w:rPr>
                <w:rFonts w:ascii="Calibri" w:cs="Calibri" w:eastAsia="Calibri" w:hAnsi="Calibri"/>
                <w:b w:val="1"/>
                <w:sz w:val="20"/>
                <w:szCs w:val="20"/>
                <w:rtl w:val="0"/>
              </w:rPr>
              <w:t xml:space="preserve">Evidencia</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4D">
            <w:pPr>
              <w:widowControl w:val="0"/>
              <w:spacing w:line="276" w:lineRule="auto"/>
              <w:jc w:val="center"/>
              <w:rPr/>
            </w:pPr>
            <w:r w:rsidDel="00000000" w:rsidR="00000000" w:rsidRPr="00000000">
              <w:rPr>
                <w:rFonts w:ascii="Calibri" w:cs="Calibri" w:eastAsia="Calibri" w:hAnsi="Calibri"/>
                <w:b w:val="1"/>
                <w:sz w:val="20"/>
                <w:szCs w:val="20"/>
                <w:rtl w:val="0"/>
              </w:rPr>
              <w:t xml:space="preserve">Tiempo</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4E">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Presupuesto</w:t>
            </w:r>
          </w:p>
        </w:tc>
      </w:tr>
      <w:tr>
        <w:trPr>
          <w:cantSplit w:val="0"/>
          <w:trHeight w:val="1950" w:hRule="atLeast"/>
          <w:tblHeader w:val="0"/>
        </w:trPr>
        <w:tc>
          <w:tcPr>
            <w:gridSpan w:val="2"/>
            <w:vMerge w:val="restart"/>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4F">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Enumere y describa las actividades clave del proyecto.</w:t>
            </w:r>
          </w:p>
        </w:tc>
        <w:tc>
          <w:tcPr>
            <w:gridSpan w:val="2"/>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1">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Relacione un indicador, evidencia y/o resultado esperado de cada actividad.</w:t>
            </w:r>
          </w:p>
        </w:tc>
        <w:tc>
          <w:tcPr>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3">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Relacione en orden cronológico las semanas de cada actividad durante 2023.</w:t>
            </w:r>
          </w:p>
        </w:tc>
        <w:tc>
          <w:tcPr>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4">
            <w:pPr>
              <w:widowControl w:val="0"/>
              <w:spacing w:line="276" w:lineRule="auto"/>
              <w:jc w:val="center"/>
              <w:rPr>
                <w:rFonts w:ascii="Calibri" w:cs="Calibri" w:eastAsia="Calibri" w:hAnsi="Calibri"/>
                <w:sz w:val="18"/>
                <w:szCs w:val="18"/>
              </w:rPr>
            </w:pPr>
            <w:r w:rsidDel="00000000" w:rsidR="00000000" w:rsidRPr="00000000">
              <w:rPr>
                <w:rFonts w:ascii="Roboto" w:cs="Roboto" w:eastAsia="Roboto" w:hAnsi="Roboto"/>
                <w:color w:val="1f1f1f"/>
                <w:sz w:val="18"/>
                <w:szCs w:val="18"/>
                <w:rtl w:val="0"/>
              </w:rPr>
              <w:t xml:space="preserve">Indique el valor total de cada actividad. (USD)</w:t>
            </w:r>
            <w:r w:rsidDel="00000000" w:rsidR="00000000" w:rsidRPr="00000000">
              <w:rPr>
                <w:rtl w:val="0"/>
              </w:rPr>
            </w:r>
          </w:p>
        </w:tc>
      </w:tr>
      <w:tr>
        <w:trPr>
          <w:cantSplit w:val="0"/>
          <w:tblHeader w:val="0"/>
        </w:trPr>
        <w:tc>
          <w:tcPr>
            <w:gridSpan w:val="2"/>
            <w:vMerge w:val="continue"/>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gridSpan w:val="2"/>
            <w:vMerge w:val="continue"/>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1095"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1">
            <w:pPr>
              <w:widowControl w:val="0"/>
              <w:spacing w:line="276" w:lineRule="auto"/>
              <w:rPr/>
            </w:pPr>
            <w:r w:rsidDel="00000000" w:rsidR="00000000" w:rsidRPr="00000000">
              <w:rPr>
                <w:rFonts w:ascii="Calibri" w:cs="Calibri" w:eastAsia="Calibri" w:hAnsi="Calibri"/>
                <w:sz w:val="18"/>
                <w:szCs w:val="18"/>
                <w:rtl w:val="0"/>
              </w:rPr>
              <w:t xml:space="preserve">- Diseño y facilitación de 5 sesiones de capacitación con expertos dirigidas a líderes de organizaciones de pacientes en temas relacionados con administración de las organizaciones de pacientes, sistema de salud, advocacy, activación de pacientes, sistemas de información, entre otros.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3">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sesiones diseñadas</w:t>
            </w:r>
          </w:p>
          <w:p w:rsidR="00000000" w:rsidDel="00000000" w:rsidP="00000000" w:rsidRDefault="00000000" w:rsidRPr="00000000" w14:paraId="00000064">
            <w:pPr>
              <w:widowControl w:val="0"/>
              <w:spacing w:line="276" w:lineRule="auto"/>
              <w:rPr/>
            </w:pPr>
            <w:r w:rsidDel="00000000" w:rsidR="00000000" w:rsidRPr="00000000">
              <w:rPr>
                <w:rFonts w:ascii="Calibri" w:cs="Calibri" w:eastAsia="Calibri" w:hAnsi="Calibri"/>
                <w:sz w:val="18"/>
                <w:szCs w:val="18"/>
                <w:rtl w:val="0"/>
              </w:rPr>
              <w:t xml:space="preserve">5 expertos en temáticas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6">
            <w:pPr>
              <w:widowControl w:val="0"/>
              <w:spacing w:line="276" w:lineRule="auto"/>
              <w:jc w:val="center"/>
              <w:rPr/>
            </w:pPr>
            <w:r w:rsidDel="00000000" w:rsidR="00000000" w:rsidRPr="00000000">
              <w:rPr>
                <w:rFonts w:ascii="Calibri" w:cs="Calibri" w:eastAsia="Calibri" w:hAnsi="Calibri"/>
                <w:sz w:val="18"/>
                <w:szCs w:val="18"/>
                <w:rtl w:val="0"/>
              </w:rPr>
              <w:t xml:space="preserve">Mes 1</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w:t>
            </w:r>
          </w:p>
        </w:tc>
      </w:tr>
      <w:tr>
        <w:trPr>
          <w:cantSplit w:val="0"/>
          <w:trHeight w:val="45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76" w:lineRule="auto"/>
              <w:rPr/>
            </w:pPr>
            <w:r w:rsidDel="00000000" w:rsidR="00000000" w:rsidRPr="00000000">
              <w:rPr>
                <w:rFonts w:ascii="Calibri" w:cs="Calibri" w:eastAsia="Calibri" w:hAnsi="Calibri"/>
                <w:sz w:val="18"/>
                <w:szCs w:val="18"/>
                <w:rtl w:val="0"/>
              </w:rPr>
              <w:t xml:space="preserve">- Convocatoria a organizaciones de pacientes.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widowControl w:val="0"/>
              <w:spacing w:line="276" w:lineRule="auto"/>
              <w:rPr/>
            </w:pPr>
            <w:r w:rsidDel="00000000" w:rsidR="00000000" w:rsidRPr="00000000">
              <w:rPr>
                <w:rFonts w:ascii="Calibri" w:cs="Calibri" w:eastAsia="Calibri" w:hAnsi="Calibri"/>
                <w:sz w:val="18"/>
                <w:szCs w:val="18"/>
                <w:rtl w:val="0"/>
              </w:rPr>
              <w:t xml:space="preserve">20 líderes de organizaciones invitados y confirmados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C">
            <w:pPr>
              <w:widowControl w:val="0"/>
              <w:spacing w:line="276" w:lineRule="auto"/>
              <w:jc w:val="center"/>
              <w:rPr/>
            </w:pPr>
            <w:r w:rsidDel="00000000" w:rsidR="00000000" w:rsidRPr="00000000">
              <w:rPr>
                <w:rFonts w:ascii="Calibri" w:cs="Calibri" w:eastAsia="Calibri" w:hAnsi="Calibri"/>
                <w:sz w:val="18"/>
                <w:szCs w:val="18"/>
                <w:rtl w:val="0"/>
              </w:rPr>
              <w:t xml:space="preserve">Mes 1 y 2</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E">
            <w:pPr>
              <w:widowControl w:val="0"/>
              <w:spacing w:line="276" w:lineRule="auto"/>
              <w:rPr/>
            </w:pPr>
            <w:r w:rsidDel="00000000" w:rsidR="00000000" w:rsidRPr="00000000">
              <w:rPr>
                <w:rFonts w:ascii="Calibri" w:cs="Calibri" w:eastAsia="Calibri" w:hAnsi="Calibri"/>
                <w:sz w:val="18"/>
                <w:szCs w:val="18"/>
                <w:rtl w:val="0"/>
              </w:rPr>
              <w:t xml:space="preserve">- Planear y diseñar la rejilla de episodios.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0">
            <w:pPr>
              <w:widowControl w:val="0"/>
              <w:spacing w:line="276" w:lineRule="auto"/>
              <w:rPr/>
            </w:pPr>
            <w:r w:rsidDel="00000000" w:rsidR="00000000" w:rsidRPr="00000000">
              <w:rPr>
                <w:rFonts w:ascii="Calibri" w:cs="Calibri" w:eastAsia="Calibri" w:hAnsi="Calibri"/>
                <w:sz w:val="18"/>
                <w:szCs w:val="18"/>
                <w:rtl w:val="0"/>
              </w:rPr>
              <w:t xml:space="preserve">10 libretos de epidodios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2">
            <w:pPr>
              <w:widowControl w:val="0"/>
              <w:spacing w:line="276" w:lineRule="auto"/>
              <w:jc w:val="center"/>
              <w:rPr/>
            </w:pPr>
            <w:r w:rsidDel="00000000" w:rsidR="00000000" w:rsidRPr="00000000">
              <w:rPr>
                <w:rFonts w:ascii="Calibri" w:cs="Calibri" w:eastAsia="Calibri" w:hAnsi="Calibri"/>
                <w:sz w:val="18"/>
                <w:szCs w:val="18"/>
                <w:rtl w:val="0"/>
              </w:rPr>
              <w:t xml:space="preserve">Mes 2</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3">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45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widowControl w:val="0"/>
              <w:spacing w:line="276" w:lineRule="auto"/>
              <w:rPr/>
            </w:pPr>
            <w:r w:rsidDel="00000000" w:rsidR="00000000" w:rsidRPr="00000000">
              <w:rPr>
                <w:rFonts w:ascii="Calibri" w:cs="Calibri" w:eastAsia="Calibri" w:hAnsi="Calibri"/>
                <w:sz w:val="18"/>
                <w:szCs w:val="18"/>
                <w:rtl w:val="0"/>
              </w:rPr>
              <w:t xml:space="preserve">- Selección de la plataforma tecnológica para la grabación de los capítulos.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6">
            <w:pPr>
              <w:widowControl w:val="0"/>
              <w:spacing w:line="276" w:lineRule="auto"/>
              <w:rPr/>
            </w:pPr>
            <w:r w:rsidDel="00000000" w:rsidR="00000000" w:rsidRPr="00000000">
              <w:rPr>
                <w:rFonts w:ascii="Calibri" w:cs="Calibri" w:eastAsia="Calibri" w:hAnsi="Calibri"/>
                <w:sz w:val="18"/>
                <w:szCs w:val="18"/>
                <w:rtl w:val="0"/>
              </w:rPr>
              <w:t xml:space="preserve">Plataforma seleccionada</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8">
            <w:pPr>
              <w:widowControl w:val="0"/>
              <w:spacing w:line="276" w:lineRule="auto"/>
              <w:jc w:val="center"/>
              <w:rPr/>
            </w:pPr>
            <w:r w:rsidDel="00000000" w:rsidR="00000000" w:rsidRPr="00000000">
              <w:rPr>
                <w:rFonts w:ascii="Calibri" w:cs="Calibri" w:eastAsia="Calibri" w:hAnsi="Calibri"/>
                <w:sz w:val="18"/>
                <w:szCs w:val="18"/>
                <w:rtl w:val="0"/>
              </w:rPr>
              <w:t xml:space="preserve">Mes 2</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A">
            <w:pPr>
              <w:widowControl w:val="0"/>
              <w:spacing w:line="276" w:lineRule="auto"/>
              <w:rPr/>
            </w:pPr>
            <w:r w:rsidDel="00000000" w:rsidR="00000000" w:rsidRPr="00000000">
              <w:rPr>
                <w:rFonts w:ascii="Calibri" w:cs="Calibri" w:eastAsia="Calibri" w:hAnsi="Calibri"/>
                <w:sz w:val="18"/>
                <w:szCs w:val="18"/>
                <w:rtl w:val="0"/>
              </w:rPr>
              <w:t xml:space="preserve">- Invitación a expertos a participar en los capítulos.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C">
            <w:pPr>
              <w:widowControl w:val="0"/>
              <w:spacing w:line="276" w:lineRule="auto"/>
              <w:rPr/>
            </w:pPr>
            <w:r w:rsidDel="00000000" w:rsidR="00000000" w:rsidRPr="00000000">
              <w:rPr>
                <w:rFonts w:ascii="Calibri" w:cs="Calibri" w:eastAsia="Calibri" w:hAnsi="Calibri"/>
                <w:sz w:val="18"/>
                <w:szCs w:val="18"/>
                <w:rtl w:val="0"/>
              </w:rPr>
              <w:t xml:space="preserve">5 experos en temáticas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spacing w:line="276" w:lineRule="auto"/>
              <w:jc w:val="center"/>
              <w:rPr/>
            </w:pPr>
            <w:r w:rsidDel="00000000" w:rsidR="00000000" w:rsidRPr="00000000">
              <w:rPr>
                <w:rFonts w:ascii="Calibri" w:cs="Calibri" w:eastAsia="Calibri" w:hAnsi="Calibri"/>
                <w:sz w:val="18"/>
                <w:szCs w:val="18"/>
                <w:rtl w:val="0"/>
              </w:rPr>
              <w:t xml:space="preserve">Mes 2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0">
            <w:pPr>
              <w:widowControl w:val="0"/>
              <w:spacing w:line="276" w:lineRule="auto"/>
              <w:rPr/>
            </w:pPr>
            <w:r w:rsidDel="00000000" w:rsidR="00000000" w:rsidRPr="00000000">
              <w:rPr>
                <w:rFonts w:ascii="Calibri" w:cs="Calibri" w:eastAsia="Calibri" w:hAnsi="Calibri"/>
                <w:sz w:val="18"/>
                <w:szCs w:val="18"/>
                <w:rtl w:val="0"/>
              </w:rPr>
              <w:t xml:space="preserve">- Grabación y edición de los capítulos con el cargue en la plataforma.</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2">
            <w:pPr>
              <w:widowControl w:val="0"/>
              <w:spacing w:line="276" w:lineRule="auto"/>
              <w:rPr/>
            </w:pPr>
            <w:r w:rsidDel="00000000" w:rsidR="00000000" w:rsidRPr="00000000">
              <w:rPr>
                <w:rFonts w:ascii="Calibri" w:cs="Calibri" w:eastAsia="Calibri" w:hAnsi="Calibri"/>
                <w:sz w:val="18"/>
                <w:szCs w:val="18"/>
                <w:rtl w:val="0"/>
              </w:rPr>
              <w:t xml:space="preserve">10 capítulos grabados y editados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widowControl w:val="0"/>
              <w:spacing w:line="276" w:lineRule="auto"/>
              <w:jc w:val="center"/>
              <w:rPr/>
            </w:pPr>
            <w:r w:rsidDel="00000000" w:rsidR="00000000" w:rsidRPr="00000000">
              <w:rPr>
                <w:rFonts w:ascii="Calibri" w:cs="Calibri" w:eastAsia="Calibri" w:hAnsi="Calibri"/>
                <w:sz w:val="18"/>
                <w:szCs w:val="18"/>
                <w:rtl w:val="0"/>
              </w:rPr>
              <w:t xml:space="preserve">Mes 4</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spacing w:line="276" w:lineRule="auto"/>
              <w:rPr/>
            </w:pPr>
            <w:r w:rsidDel="00000000" w:rsidR="00000000" w:rsidRPr="00000000">
              <w:rPr>
                <w:rFonts w:ascii="Calibri" w:cs="Calibri" w:eastAsia="Calibri" w:hAnsi="Calibri"/>
                <w:sz w:val="18"/>
                <w:szCs w:val="18"/>
                <w:rtl w:val="0"/>
              </w:rPr>
              <w:t xml:space="preserve">- Promoción y difusión de los podcasts.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8">
            <w:pPr>
              <w:widowControl w:val="0"/>
              <w:spacing w:line="276" w:lineRule="auto"/>
              <w:rPr/>
            </w:pPr>
            <w:r w:rsidDel="00000000" w:rsidR="00000000" w:rsidRPr="00000000">
              <w:rPr>
                <w:rFonts w:ascii="Calibri" w:cs="Calibri" w:eastAsia="Calibri" w:hAnsi="Calibri"/>
                <w:sz w:val="18"/>
                <w:szCs w:val="18"/>
                <w:rtl w:val="0"/>
              </w:rPr>
              <w:t xml:space="preserve">Promoción paga de una semana en redes sociales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spacing w:line="276" w:lineRule="auto"/>
              <w:jc w:val="center"/>
              <w:rPr/>
            </w:pPr>
            <w:r w:rsidDel="00000000" w:rsidR="00000000" w:rsidRPr="00000000">
              <w:rPr>
                <w:rFonts w:ascii="Calibri" w:cs="Calibri" w:eastAsia="Calibri" w:hAnsi="Calibri"/>
                <w:sz w:val="18"/>
                <w:szCs w:val="18"/>
                <w:rtl w:val="0"/>
              </w:rPr>
              <w:t xml:space="preserve">Mes 4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500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C">
            <w:pPr>
              <w:widowControl w:val="0"/>
              <w:spacing w:line="276" w:lineRule="auto"/>
              <w:rPr/>
            </w:pPr>
            <w:r w:rsidDel="00000000" w:rsidR="00000000" w:rsidRPr="00000000">
              <w:rPr>
                <w:rFonts w:ascii="Calibri" w:cs="Calibri" w:eastAsia="Calibri" w:hAnsi="Calibri"/>
                <w:sz w:val="18"/>
                <w:szCs w:val="18"/>
                <w:rtl w:val="0"/>
              </w:rPr>
              <w:t xml:space="preserve">- Diseño de 2 talleres informativos para pacientes y cuidadores.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E">
            <w:pPr>
              <w:widowControl w:val="0"/>
              <w:spacing w:line="276" w:lineRule="auto"/>
              <w:rPr/>
            </w:pPr>
            <w:r w:rsidDel="00000000" w:rsidR="00000000" w:rsidRPr="00000000">
              <w:rPr>
                <w:rFonts w:ascii="Calibri" w:cs="Calibri" w:eastAsia="Calibri" w:hAnsi="Calibri"/>
                <w:sz w:val="18"/>
                <w:szCs w:val="18"/>
                <w:rtl w:val="0"/>
              </w:rPr>
              <w:t xml:space="preserve">2 talleres diseñados con material de apoyo</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0">
            <w:pPr>
              <w:widowControl w:val="0"/>
              <w:spacing w:line="276" w:lineRule="auto"/>
              <w:jc w:val="center"/>
              <w:rPr/>
            </w:pPr>
            <w:r w:rsidDel="00000000" w:rsidR="00000000" w:rsidRPr="00000000">
              <w:rPr>
                <w:rtl w:val="0"/>
              </w:rPr>
              <w:t xml:space="preserve">Mes 5</w:t>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1">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2">
            <w:pPr>
              <w:widowControl w:val="0"/>
              <w:spacing w:line="276" w:lineRule="auto"/>
              <w:rPr/>
            </w:pPr>
            <w:r w:rsidDel="00000000" w:rsidR="00000000" w:rsidRPr="00000000">
              <w:rPr>
                <w:rFonts w:ascii="Calibri" w:cs="Calibri" w:eastAsia="Calibri" w:hAnsi="Calibri"/>
                <w:sz w:val="18"/>
                <w:szCs w:val="18"/>
                <w:rtl w:val="0"/>
              </w:rPr>
              <w:t xml:space="preserve">- Convocatoria de los pacientes.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4">
            <w:pPr>
              <w:widowControl w:val="0"/>
              <w:spacing w:line="276" w:lineRule="auto"/>
              <w:rPr/>
            </w:pPr>
            <w:r w:rsidDel="00000000" w:rsidR="00000000" w:rsidRPr="00000000">
              <w:rPr>
                <w:rFonts w:ascii="Calibri" w:cs="Calibri" w:eastAsia="Calibri" w:hAnsi="Calibri"/>
                <w:sz w:val="18"/>
                <w:szCs w:val="18"/>
                <w:rtl w:val="0"/>
              </w:rPr>
              <w:t xml:space="preserve">350 pacientes convocados y 200 confirmados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6">
            <w:pPr>
              <w:widowControl w:val="0"/>
              <w:spacing w:line="276" w:lineRule="auto"/>
              <w:jc w:val="center"/>
              <w:rPr/>
            </w:pPr>
            <w:r w:rsidDel="00000000" w:rsidR="00000000" w:rsidRPr="00000000">
              <w:rPr>
                <w:rFonts w:ascii="Calibri" w:cs="Calibri" w:eastAsia="Calibri" w:hAnsi="Calibri"/>
                <w:sz w:val="18"/>
                <w:szCs w:val="18"/>
                <w:rtl w:val="0"/>
              </w:rPr>
              <w:t xml:space="preserve">Mes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76" w:lineRule="auto"/>
              <w:rPr/>
            </w:pPr>
            <w:r w:rsidDel="00000000" w:rsidR="00000000" w:rsidRPr="00000000">
              <w:rPr>
                <w:rFonts w:ascii="Calibri" w:cs="Calibri" w:eastAsia="Calibri" w:hAnsi="Calibri"/>
                <w:sz w:val="18"/>
                <w:szCs w:val="18"/>
                <w:rtl w:val="0"/>
              </w:rPr>
              <w:t xml:space="preserve">- Facilitación de 2 talleres informativos para pacientes y cuidadores.</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A">
            <w:pPr>
              <w:widowControl w:val="0"/>
              <w:spacing w:line="276" w:lineRule="auto"/>
              <w:rPr/>
            </w:pPr>
            <w:r w:rsidDel="00000000" w:rsidR="00000000" w:rsidRPr="00000000">
              <w:rPr>
                <w:rFonts w:ascii="Calibri" w:cs="Calibri" w:eastAsia="Calibri" w:hAnsi="Calibri"/>
                <w:sz w:val="18"/>
                <w:szCs w:val="18"/>
                <w:rtl w:val="0"/>
              </w:rPr>
              <w:t xml:space="preserve">Lugar y 2 talleres facilitados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76" w:lineRule="auto"/>
              <w:jc w:val="center"/>
              <w:rPr/>
            </w:pPr>
            <w:r w:rsidDel="00000000" w:rsidR="00000000" w:rsidRPr="00000000">
              <w:rPr>
                <w:rFonts w:ascii="Calibri" w:cs="Calibri" w:eastAsia="Calibri" w:hAnsi="Calibri"/>
                <w:sz w:val="18"/>
                <w:szCs w:val="18"/>
                <w:rtl w:val="0"/>
              </w:rPr>
              <w:t xml:space="preserve">Mes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800</w:t>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9E">
            <w:pPr>
              <w:widowControl w:val="0"/>
              <w:spacing w:line="276" w:lineRule="auto"/>
              <w:rPr/>
            </w:pPr>
            <w:r w:rsidDel="00000000" w:rsidR="00000000" w:rsidRPr="00000000">
              <w:rPr>
                <w:rFonts w:ascii="Calibri" w:cs="Calibri" w:eastAsia="Calibri" w:hAnsi="Calibri"/>
                <w:sz w:val="18"/>
                <w:szCs w:val="18"/>
                <w:rtl w:val="0"/>
              </w:rPr>
              <w:t xml:space="preserve">- Evaluación de percepción.</w:t>
            </w: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276" w:lineRule="auto"/>
              <w:rPr/>
            </w:pPr>
            <w:r w:rsidDel="00000000" w:rsidR="00000000" w:rsidRPr="00000000">
              <w:rPr>
                <w:rFonts w:ascii="Calibri" w:cs="Calibri" w:eastAsia="Calibri" w:hAnsi="Calibri"/>
                <w:sz w:val="18"/>
                <w:szCs w:val="18"/>
                <w:rtl w:val="0"/>
              </w:rPr>
              <w:t xml:space="preserve">100 encuestas de evaluación efectivas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A2">
            <w:pPr>
              <w:widowControl w:val="0"/>
              <w:spacing w:line="276" w:lineRule="auto"/>
              <w:jc w:val="left"/>
              <w:rPr/>
            </w:pPr>
            <w:r w:rsidDel="00000000" w:rsidR="00000000" w:rsidRPr="00000000">
              <w:rPr>
                <w:rFonts w:ascii="Calibri" w:cs="Calibri" w:eastAsia="Calibri" w:hAnsi="Calibri"/>
                <w:sz w:val="18"/>
                <w:szCs w:val="18"/>
                <w:rtl w:val="0"/>
              </w:rPr>
              <w:t xml:space="preserve">         Mes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A3">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14:paraId="000000A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A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A6">
      <w:pPr>
        <w:spacing w:line="276" w:lineRule="auto"/>
        <w:jc w:val="both"/>
        <w:rPr>
          <w:b w:val="1"/>
          <w:sz w:val="24"/>
          <w:szCs w:val="24"/>
          <w:highlight w:val="white"/>
        </w:rPr>
      </w:pPr>
      <w:r w:rsidDel="00000000" w:rsidR="00000000" w:rsidRPr="00000000">
        <w:rPr>
          <w:b w:val="1"/>
          <w:sz w:val="24"/>
          <w:szCs w:val="24"/>
          <w:highlight w:val="white"/>
          <w:rtl w:val="0"/>
        </w:rPr>
        <w:t xml:space="preserve">6. Resultados esperados</w:t>
      </w:r>
    </w:p>
    <w:p w:rsidR="00000000" w:rsidDel="00000000" w:rsidP="00000000" w:rsidRDefault="00000000" w:rsidRPr="00000000" w14:paraId="000000A7">
      <w:pPr>
        <w:spacing w:line="276" w:lineRule="auto"/>
        <w:rPr>
          <w:i w:val="1"/>
          <w:sz w:val="24"/>
          <w:szCs w:val="24"/>
          <w:highlight w:val="white"/>
        </w:rPr>
      </w:pPr>
      <w:r w:rsidDel="00000000" w:rsidR="00000000" w:rsidRPr="00000000">
        <w:rPr>
          <w:rtl w:val="0"/>
        </w:rPr>
      </w:r>
    </w:p>
    <w:p w:rsidR="00000000" w:rsidDel="00000000" w:rsidP="00000000" w:rsidRDefault="00000000" w:rsidRPr="00000000" w14:paraId="000000A8">
      <w:pPr>
        <w:spacing w:line="276" w:lineRule="auto"/>
        <w:jc w:val="both"/>
        <w:rPr>
          <w:i w:val="1"/>
          <w:sz w:val="24"/>
          <w:szCs w:val="24"/>
          <w:highlight w:val="white"/>
        </w:rPr>
      </w:pPr>
      <w:r w:rsidDel="00000000" w:rsidR="00000000" w:rsidRPr="00000000">
        <w:rPr>
          <w:i w:val="1"/>
          <w:sz w:val="24"/>
          <w:szCs w:val="24"/>
          <w:highlight w:val="white"/>
          <w:rtl w:val="0"/>
        </w:rPr>
        <w:t xml:space="preserve">Relacione cuáles son los resultados esperados del proyecto en el público beneficiario (mujeres, hombres, niñas y niños) y el impacto esperado que se quiere alcanzar con el proyecto. Finalmente, indique cuál es la estrategia para la medición y recolección de dicha información, si aplica por el tipo de proyecto presentado.</w:t>
      </w:r>
    </w:p>
    <w:p w:rsidR="00000000" w:rsidDel="00000000" w:rsidP="00000000" w:rsidRDefault="00000000" w:rsidRPr="00000000" w14:paraId="000000A9">
      <w:pPr>
        <w:spacing w:line="276" w:lineRule="auto"/>
        <w:rPr>
          <w:sz w:val="24"/>
          <w:szCs w:val="24"/>
          <w:highlight w:val="whit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highlight w:val="white"/>
              </w:rPr>
            </w:pPr>
            <w:r w:rsidDel="00000000" w:rsidR="00000000" w:rsidRPr="00000000">
              <w:rPr>
                <w:sz w:val="24"/>
                <w:szCs w:val="24"/>
                <w:highlight w:val="white"/>
                <w:rtl w:val="0"/>
              </w:rPr>
              <w:t xml:space="preserve">Público beneficiario. Indique el número en la categoría que corresponda, y si su alcance geográfico cambia cuando es en más de una localidad, relacione debajo del número de beneficiarios.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4"/>
                <w:szCs w:val="24"/>
                <w:highlight w:val="white"/>
              </w:rPr>
            </w:pPr>
            <w:r w:rsidDel="00000000" w:rsidR="00000000" w:rsidRPr="00000000">
              <w:rPr>
                <w:sz w:val="24"/>
                <w:szCs w:val="24"/>
                <w:highlight w:val="white"/>
                <w:rtl w:val="0"/>
              </w:rPr>
              <w:t xml:space="preserve">Proyectado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sz w:val="24"/>
                <w:szCs w:val="24"/>
                <w:highlight w:val="white"/>
              </w:rPr>
            </w:pPr>
            <w:r w:rsidDel="00000000" w:rsidR="00000000" w:rsidRPr="00000000">
              <w:rPr>
                <w:sz w:val="24"/>
                <w:szCs w:val="24"/>
                <w:highlight w:val="white"/>
                <w:rtl w:val="0"/>
              </w:rPr>
              <w:t xml:space="preserve">Proyectado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4"/>
                <w:szCs w:val="24"/>
                <w:highlight w:val="white"/>
              </w:rPr>
            </w:pPr>
            <w:r w:rsidDel="00000000" w:rsidR="00000000" w:rsidRPr="00000000">
              <w:rPr>
                <w:sz w:val="24"/>
                <w:szCs w:val="24"/>
                <w:highlight w:val="white"/>
                <w:rtl w:val="0"/>
              </w:rPr>
              <w:t xml:space="preserve">Mujeres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sz w:val="24"/>
                <w:szCs w:val="24"/>
                <w:highlight w:val="white"/>
              </w:rPr>
            </w:pPr>
            <w:r w:rsidDel="00000000" w:rsidR="00000000" w:rsidRPr="00000000">
              <w:rPr>
                <w:sz w:val="24"/>
                <w:szCs w:val="24"/>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highlight w:val="white"/>
              </w:rPr>
            </w:pPr>
            <w:r w:rsidDel="00000000" w:rsidR="00000000" w:rsidRPr="00000000">
              <w:rPr>
                <w:sz w:val="24"/>
                <w:szCs w:val="24"/>
                <w:highlight w:val="white"/>
                <w:rtl w:val="0"/>
              </w:rPr>
              <w:t xml:space="preserve">Niñas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24"/>
                <w:szCs w:val="24"/>
                <w:highlight w:val="white"/>
              </w:rPr>
            </w:pPr>
            <w:r w:rsidDel="00000000" w:rsidR="00000000" w:rsidRPr="00000000">
              <w:rPr>
                <w:sz w:val="24"/>
                <w:szCs w:val="24"/>
                <w:highlight w:val="white"/>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4"/>
                <w:szCs w:val="24"/>
                <w:highlight w:val="white"/>
              </w:rPr>
            </w:pPr>
            <w:r w:rsidDel="00000000" w:rsidR="00000000" w:rsidRPr="00000000">
              <w:rPr>
                <w:sz w:val="24"/>
                <w:szCs w:val="24"/>
                <w:highlight w:val="white"/>
                <w:rtl w:val="0"/>
              </w:rPr>
              <w:t xml:space="preserve">Hombres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sz w:val="24"/>
                <w:szCs w:val="24"/>
                <w:highlight w:val="white"/>
              </w:rPr>
            </w:pPr>
            <w:r w:rsidDel="00000000" w:rsidR="00000000" w:rsidRPr="00000000">
              <w:rPr>
                <w:sz w:val="24"/>
                <w:szCs w:val="24"/>
                <w:highlight w:val="whit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highlight w:val="white"/>
              </w:rPr>
            </w:pPr>
            <w:r w:rsidDel="00000000" w:rsidR="00000000" w:rsidRPr="00000000">
              <w:rPr>
                <w:sz w:val="24"/>
                <w:szCs w:val="24"/>
                <w:highlight w:val="white"/>
                <w:rtl w:val="0"/>
              </w:rPr>
              <w:t xml:space="preserve">Niños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24"/>
                <w:szCs w:val="24"/>
                <w:highlight w:val="white"/>
              </w:rPr>
            </w:pPr>
            <w:r w:rsidDel="00000000" w:rsidR="00000000" w:rsidRPr="00000000">
              <w:rPr>
                <w:sz w:val="24"/>
                <w:szCs w:val="24"/>
                <w:highlight w:val="white"/>
                <w:rtl w:val="0"/>
              </w:rPr>
              <w:t xml:space="preserve">10</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4"/>
                <w:szCs w:val="24"/>
                <w:highlight w:val="white"/>
              </w:rPr>
            </w:pPr>
            <w:r w:rsidDel="00000000" w:rsidR="00000000" w:rsidRPr="00000000">
              <w:rPr>
                <w:sz w:val="24"/>
                <w:szCs w:val="24"/>
                <w:highlight w:val="white"/>
                <w:rtl w:val="0"/>
              </w:rPr>
              <w:t xml:space="preserve">Información adicional (opcional)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BE">
      <w:pPr>
        <w:spacing w:line="276" w:lineRule="auto"/>
        <w:rPr>
          <w:sz w:val="24"/>
          <w:szCs w:val="24"/>
          <w:highlight w:val="white"/>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4"/>
                <w:szCs w:val="24"/>
                <w:highlight w:val="white"/>
              </w:rPr>
            </w:pPr>
            <w:r w:rsidDel="00000000" w:rsidR="00000000" w:rsidRPr="00000000">
              <w:rPr>
                <w:sz w:val="24"/>
                <w:szCs w:val="24"/>
                <w:highlight w:val="white"/>
                <w:rtl w:val="0"/>
              </w:rPr>
              <w:t xml:space="preserve">Resultados esperados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4"/>
                <w:szCs w:val="24"/>
                <w:highlight w:val="white"/>
              </w:rPr>
            </w:pPr>
            <w:r w:rsidDel="00000000" w:rsidR="00000000" w:rsidRPr="00000000">
              <w:rPr>
                <w:sz w:val="24"/>
                <w:szCs w:val="24"/>
                <w:highlight w:val="white"/>
                <w:rtl w:val="0"/>
              </w:rPr>
              <w:t xml:space="preserve">El proyecto impactará aproximadamente (200 usuarios) entre familias, cuidadores y pacientes y 20 líderes de organizaciones.</w:t>
            </w:r>
          </w:p>
          <w:p w:rsidR="00000000" w:rsidDel="00000000" w:rsidP="00000000" w:rsidRDefault="00000000" w:rsidRPr="00000000" w14:paraId="000000C1">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C2">
      <w:pPr>
        <w:spacing w:line="276" w:lineRule="auto"/>
        <w:rPr>
          <w:sz w:val="24"/>
          <w:szCs w:val="24"/>
          <w:highlight w:val="white"/>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highlight w:val="white"/>
              </w:rPr>
            </w:pPr>
            <w:r w:rsidDel="00000000" w:rsidR="00000000" w:rsidRPr="00000000">
              <w:rPr>
                <w:sz w:val="24"/>
                <w:szCs w:val="24"/>
                <w:highlight w:val="white"/>
                <w:rtl w:val="0"/>
              </w:rPr>
              <w:t xml:space="preserve">Impacto esperado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4"/>
                <w:szCs w:val="24"/>
                <w:highlight w:val="white"/>
              </w:rPr>
            </w:pPr>
            <w:r w:rsidDel="00000000" w:rsidR="00000000" w:rsidRPr="00000000">
              <w:rPr>
                <w:sz w:val="24"/>
                <w:szCs w:val="24"/>
                <w:highlight w:val="white"/>
                <w:rtl w:val="0"/>
              </w:rPr>
              <w:t xml:space="preserve">Fortalecimiento de los conocimientos sobre temas relevantes alrededor de la atención integral en cáncer.</w:t>
            </w:r>
          </w:p>
          <w:p w:rsidR="00000000" w:rsidDel="00000000" w:rsidP="00000000" w:rsidRDefault="00000000" w:rsidRPr="00000000" w14:paraId="000000C5">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sz w:val="24"/>
          <w:szCs w:val="24"/>
          <w:highlight w:val="white"/>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025"/>
        <w:tblGridChange w:id="0">
          <w:tblGrid>
            <w:gridCol w:w="4335"/>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4"/>
                <w:szCs w:val="24"/>
                <w:highlight w:val="white"/>
              </w:rPr>
            </w:pPr>
            <w:r w:rsidDel="00000000" w:rsidR="00000000" w:rsidRPr="00000000">
              <w:rPr>
                <w:sz w:val="24"/>
                <w:szCs w:val="24"/>
                <w:highlight w:val="white"/>
                <w:rtl w:val="0"/>
              </w:rPr>
              <w:t xml:space="preserve">Estrategia de medición de impacto (si corresponde de acuerdo con el tipo de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highlight w:val="white"/>
              </w:rPr>
            </w:pPr>
            <w:r w:rsidDel="00000000" w:rsidR="00000000" w:rsidRPr="00000000">
              <w:rPr>
                <w:sz w:val="24"/>
                <w:szCs w:val="24"/>
                <w:highlight w:val="white"/>
                <w:rtl w:val="0"/>
              </w:rPr>
              <w:t xml:space="preserve">La medición de resultados se hará en un primer momento para tener una línea base, tanto con los líderes de organizaciones como con los pacientes y cuidadores a través de una encuesta de medición de conocimientos. Luego, al finalizar el proyecto, se aplicará una nueva encuesta a los beneficiarios del proyecto, con las mismas preguntas de la primera encuesta pero ahora para medir el nivel de apropiación de la información compartida.</w:t>
            </w:r>
          </w:p>
        </w:tc>
      </w:tr>
    </w:tbl>
    <w:p w:rsidR="00000000" w:rsidDel="00000000" w:rsidP="00000000" w:rsidRDefault="00000000" w:rsidRPr="00000000" w14:paraId="000000C9">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C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CB">
      <w:pPr>
        <w:spacing w:line="276" w:lineRule="auto"/>
        <w:jc w:val="both"/>
        <w:rPr>
          <w:b w:val="1"/>
          <w:sz w:val="24"/>
          <w:szCs w:val="24"/>
          <w:highlight w:val="white"/>
        </w:rPr>
      </w:pPr>
      <w:r w:rsidDel="00000000" w:rsidR="00000000" w:rsidRPr="00000000">
        <w:rPr>
          <w:b w:val="1"/>
          <w:sz w:val="24"/>
          <w:szCs w:val="24"/>
          <w:highlight w:val="white"/>
          <w:rtl w:val="0"/>
        </w:rPr>
        <w:t xml:space="preserve">7. Equipo de trabajo</w:t>
      </w:r>
    </w:p>
    <w:p w:rsidR="00000000" w:rsidDel="00000000" w:rsidP="00000000" w:rsidRDefault="00000000" w:rsidRPr="00000000" w14:paraId="000000C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CD">
      <w:pPr>
        <w:spacing w:line="276" w:lineRule="auto"/>
        <w:jc w:val="both"/>
        <w:rPr>
          <w:i w:val="1"/>
          <w:sz w:val="24"/>
          <w:szCs w:val="24"/>
          <w:highlight w:val="white"/>
        </w:rPr>
      </w:pPr>
      <w:r w:rsidDel="00000000" w:rsidR="00000000" w:rsidRPr="00000000">
        <w:rPr>
          <w:i w:val="1"/>
          <w:sz w:val="24"/>
          <w:szCs w:val="24"/>
          <w:highlight w:val="white"/>
          <w:rtl w:val="0"/>
        </w:rPr>
        <w:t xml:space="preserve">Indique con nombre propio las personas que harán parte del equipo de trabajo central para la implementación del proyecto y su rol en la implementación del mismo.</w:t>
      </w:r>
    </w:p>
    <w:p w:rsidR="00000000" w:rsidDel="00000000" w:rsidP="00000000" w:rsidRDefault="00000000" w:rsidRPr="00000000" w14:paraId="000000CE">
      <w:pPr>
        <w:spacing w:line="276" w:lineRule="auto"/>
        <w:rPr>
          <w:sz w:val="24"/>
          <w:szCs w:val="24"/>
          <w:highlight w:val="white"/>
        </w:rPr>
      </w:pPr>
      <w:r w:rsidDel="00000000" w:rsidR="00000000" w:rsidRPr="00000000">
        <w:rPr>
          <w:rtl w:val="0"/>
        </w:rPr>
      </w:r>
    </w:p>
    <w:tbl>
      <w:tblPr>
        <w:tblStyle w:val="Table10"/>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360"/>
        <w:gridCol w:w="3345"/>
        <w:tblGridChange w:id="0">
          <w:tblGrid>
            <w:gridCol w:w="2670"/>
            <w:gridCol w:w="336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24"/>
                <w:szCs w:val="24"/>
                <w:highlight w:val="white"/>
              </w:rPr>
            </w:pPr>
            <w:r w:rsidDel="00000000" w:rsidR="00000000" w:rsidRPr="00000000">
              <w:rPr>
                <w:sz w:val="24"/>
                <w:szCs w:val="24"/>
                <w:highlight w:val="white"/>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24"/>
                <w:szCs w:val="24"/>
                <w:highlight w:val="white"/>
              </w:rPr>
            </w:pPr>
            <w:r w:rsidDel="00000000" w:rsidR="00000000" w:rsidRPr="00000000">
              <w:rPr>
                <w:sz w:val="24"/>
                <w:szCs w:val="24"/>
                <w:highlight w:val="white"/>
                <w:rtl w:val="0"/>
              </w:rPr>
              <w:t xml:space="preserve">Rol o función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24"/>
                <w:szCs w:val="24"/>
                <w:highlight w:val="white"/>
              </w:rPr>
            </w:pPr>
            <w:r w:rsidDel="00000000" w:rsidR="00000000" w:rsidRPr="00000000">
              <w:rPr>
                <w:sz w:val="24"/>
                <w:szCs w:val="24"/>
                <w:highlight w:val="white"/>
                <w:rtl w:val="0"/>
              </w:rPr>
              <w:t xml:space="preserve">Experiencia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highlight w:val="white"/>
              </w:rPr>
            </w:pPr>
            <w:r w:rsidDel="00000000" w:rsidR="00000000" w:rsidRPr="00000000">
              <w:rPr>
                <w:sz w:val="24"/>
                <w:szCs w:val="24"/>
                <w:highlight w:val="white"/>
                <w:rtl w:val="0"/>
              </w:rPr>
              <w:t xml:space="preserve">Persona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highlight w:val="white"/>
              </w:rPr>
            </w:pPr>
            <w:r w:rsidDel="00000000" w:rsidR="00000000" w:rsidRPr="00000000">
              <w:rPr>
                <w:sz w:val="24"/>
                <w:szCs w:val="24"/>
                <w:highlight w:val="white"/>
                <w:rtl w:val="0"/>
              </w:rPr>
              <w:t xml:space="preserve">Dirección del proyecto con el liderazgo de las acciones estratégicas y relacionamiento con aliados.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highlight w:val="white"/>
              </w:rPr>
            </w:pPr>
            <w:r w:rsidDel="00000000" w:rsidR="00000000" w:rsidRPr="00000000">
              <w:rPr>
                <w:sz w:val="24"/>
                <w:szCs w:val="24"/>
                <w:highlight w:val="white"/>
                <w:rtl w:val="0"/>
              </w:rPr>
              <w:t xml:space="preserve">5 años de dirección de proyectos en salud.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4"/>
                <w:szCs w:val="24"/>
                <w:highlight w:val="white"/>
              </w:rPr>
            </w:pPr>
            <w:r w:rsidDel="00000000" w:rsidR="00000000" w:rsidRPr="00000000">
              <w:rPr>
                <w:sz w:val="24"/>
                <w:szCs w:val="24"/>
                <w:highlight w:val="white"/>
                <w:rtl w:val="0"/>
              </w:rPr>
              <w:t xml:space="preserve">Persona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highlight w:val="white"/>
              </w:rPr>
            </w:pPr>
            <w:r w:rsidDel="00000000" w:rsidR="00000000" w:rsidRPr="00000000">
              <w:rPr>
                <w:sz w:val="24"/>
                <w:szCs w:val="24"/>
                <w:highlight w:val="white"/>
                <w:rtl w:val="0"/>
              </w:rPr>
              <w:t xml:space="preserve">Coordinación del proyecto con el despliegue del plan de actividades, control del presupuesto y seguimiento directo a la ejecución.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highlight w:val="white"/>
              </w:rPr>
            </w:pPr>
            <w:r w:rsidDel="00000000" w:rsidR="00000000" w:rsidRPr="00000000">
              <w:rPr>
                <w:sz w:val="24"/>
                <w:szCs w:val="24"/>
                <w:highlight w:val="white"/>
                <w:rtl w:val="0"/>
              </w:rPr>
              <w:t xml:space="preserve">Coordinación de equipos de trabajo multidisciplinarios.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highlight w:val="white"/>
              </w:rPr>
            </w:pPr>
            <w:r w:rsidDel="00000000" w:rsidR="00000000" w:rsidRPr="00000000">
              <w:rPr>
                <w:sz w:val="24"/>
                <w:szCs w:val="24"/>
                <w:highlight w:val="white"/>
                <w:rtl w:val="0"/>
              </w:rPr>
              <w:t xml:space="preserve">Persona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highlight w:val="white"/>
              </w:rPr>
            </w:pPr>
            <w:r w:rsidDel="00000000" w:rsidR="00000000" w:rsidRPr="00000000">
              <w:rPr>
                <w:sz w:val="24"/>
                <w:szCs w:val="24"/>
                <w:highlight w:val="white"/>
                <w:rtl w:val="0"/>
              </w:rPr>
              <w:t xml:space="preserve">Analista de información para el diseño de los contenidos de los componentes del programa, así como las encuestas de medición antes y después del proyecto, y la respectiva organización y presentación de resultados.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highlight w:val="white"/>
              </w:rPr>
            </w:pPr>
            <w:r w:rsidDel="00000000" w:rsidR="00000000" w:rsidRPr="00000000">
              <w:rPr>
                <w:sz w:val="24"/>
                <w:szCs w:val="24"/>
                <w:highlight w:val="white"/>
                <w:rtl w:val="0"/>
              </w:rPr>
              <w:t xml:space="preserve">Fortaleza en el diseño y despliegue de estrategias de información y análisis de datos cuantitativos para la generación de reportes.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highlight w:val="white"/>
              </w:rPr>
            </w:pPr>
            <w:r w:rsidDel="00000000" w:rsidR="00000000" w:rsidRPr="00000000">
              <w:rPr>
                <w:sz w:val="24"/>
                <w:szCs w:val="24"/>
                <w:highlight w:val="white"/>
                <w:rtl w:val="0"/>
              </w:rPr>
              <w:t xml:space="preserve">Persona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highlight w:val="white"/>
              </w:rPr>
            </w:pPr>
            <w:r w:rsidDel="00000000" w:rsidR="00000000" w:rsidRPr="00000000">
              <w:rPr>
                <w:sz w:val="24"/>
                <w:szCs w:val="24"/>
                <w:highlight w:val="white"/>
                <w:rtl w:val="0"/>
              </w:rPr>
              <w:t xml:space="preserve">Apoyo administrativo en las labores de la ejecución de actividades, aspectos de logística y de contratación de los diferentes proveedores.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highlight w:val="white"/>
              </w:rPr>
            </w:pPr>
            <w:r w:rsidDel="00000000" w:rsidR="00000000" w:rsidRPr="00000000">
              <w:rPr>
                <w:sz w:val="24"/>
                <w:szCs w:val="24"/>
                <w:highlight w:val="white"/>
                <w:rtl w:val="0"/>
              </w:rPr>
              <w:t xml:space="preserve">Más de 5 años de experiencia en ejecución de proyectos en salud.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E1">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E3">
      <w:pPr>
        <w:spacing w:line="276" w:lineRule="auto"/>
        <w:jc w:val="both"/>
        <w:rPr>
          <w:b w:val="1"/>
          <w:sz w:val="24"/>
          <w:szCs w:val="24"/>
          <w:highlight w:val="white"/>
        </w:rPr>
      </w:pPr>
      <w:r w:rsidDel="00000000" w:rsidR="00000000" w:rsidRPr="00000000">
        <w:rPr>
          <w:b w:val="1"/>
          <w:sz w:val="24"/>
          <w:szCs w:val="24"/>
          <w:highlight w:val="white"/>
          <w:rtl w:val="0"/>
        </w:rPr>
        <w:t xml:space="preserve">8. Conclusiones y perspectivas</w:t>
      </w:r>
    </w:p>
    <w:p w:rsidR="00000000" w:rsidDel="00000000" w:rsidP="00000000" w:rsidRDefault="00000000" w:rsidRPr="00000000" w14:paraId="000000E4">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5">
      <w:pPr>
        <w:spacing w:line="276" w:lineRule="auto"/>
        <w:jc w:val="both"/>
        <w:rPr>
          <w:i w:val="1"/>
          <w:sz w:val="24"/>
          <w:szCs w:val="24"/>
          <w:highlight w:val="white"/>
        </w:rPr>
      </w:pPr>
      <w:r w:rsidDel="00000000" w:rsidR="00000000" w:rsidRPr="00000000">
        <w:rPr>
          <w:i w:val="1"/>
          <w:sz w:val="24"/>
          <w:szCs w:val="24"/>
          <w:highlight w:val="white"/>
          <w:rtl w:val="0"/>
        </w:rPr>
        <w:t xml:space="preserve">Relacione las conclusiones y posibles perspectivas a destacar del proyecto. Puede incluir logros, hitos, hallazgos o aprendizajes esperados durante o posterior a la ejecución del proyecto.</w:t>
      </w:r>
    </w:p>
    <w:p w:rsidR="00000000" w:rsidDel="00000000" w:rsidP="00000000" w:rsidRDefault="00000000" w:rsidRPr="00000000" w14:paraId="000000E6">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7">
      <w:pPr>
        <w:widowControl w:val="0"/>
        <w:spacing w:line="276" w:lineRule="auto"/>
        <w:jc w:val="both"/>
        <w:rPr>
          <w:sz w:val="24"/>
          <w:szCs w:val="24"/>
          <w:highlight w:val="white"/>
        </w:rPr>
      </w:pPr>
      <w:r w:rsidDel="00000000" w:rsidR="00000000" w:rsidRPr="00000000">
        <w:rPr>
          <w:sz w:val="24"/>
          <w:szCs w:val="24"/>
          <w:highlight w:val="white"/>
          <w:rtl w:val="0"/>
        </w:rPr>
        <w:t xml:space="preserve">Si bien los desenlaces de pacientes con cáncer dependen de muchos factores, tener información adecuada, certera y oportuna sobre aspectos generales de los tipos de cáncer, diagnóstico y tratamiento, y navegabilidad en el sistema, entre otros; generará una diferencia en ciertos grupos de beneficiarios para un proceso más llevadero.</w:t>
      </w:r>
    </w:p>
    <w:p w:rsidR="00000000" w:rsidDel="00000000" w:rsidP="00000000" w:rsidRDefault="00000000" w:rsidRPr="00000000" w14:paraId="000000E8">
      <w:pPr>
        <w:widowControl w:val="0"/>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9">
      <w:pPr>
        <w:widowControl w:val="0"/>
        <w:spacing w:line="276" w:lineRule="auto"/>
        <w:jc w:val="both"/>
        <w:rPr>
          <w:sz w:val="24"/>
          <w:szCs w:val="24"/>
          <w:highlight w:val="white"/>
        </w:rPr>
      </w:pPr>
      <w:r w:rsidDel="00000000" w:rsidR="00000000" w:rsidRPr="00000000">
        <w:rPr>
          <w:sz w:val="24"/>
          <w:szCs w:val="24"/>
          <w:highlight w:val="white"/>
          <w:rtl w:val="0"/>
        </w:rPr>
        <w:t xml:space="preserve">Los nuevos formatos para compartir información como los pod-cast sirven para mantener a un público altamente conectado, accediendo a contenidos a libre demanda y desde cualquier dispositivo; por eso es el formato ideal para generar y preservar información con mayor accesibilidad a futuros beneficiarios.</w:t>
      </w:r>
    </w:p>
    <w:p w:rsidR="00000000" w:rsidDel="00000000" w:rsidP="00000000" w:rsidRDefault="00000000" w:rsidRPr="00000000" w14:paraId="000000EA">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EB">
      <w:pPr>
        <w:spacing w:line="276" w:lineRule="auto"/>
        <w:jc w:val="both"/>
        <w:rPr>
          <w:sz w:val="24"/>
          <w:szCs w:val="24"/>
          <w:highlight w:val="white"/>
        </w:rPr>
      </w:pPr>
      <w:r w:rsidDel="00000000" w:rsidR="00000000" w:rsidRPr="00000000">
        <w:rPr>
          <w:sz w:val="24"/>
          <w:szCs w:val="24"/>
          <w:highlight w:val="white"/>
          <w:rtl w:val="0"/>
        </w:rPr>
        <w:t xml:space="preserve">Dada la falta de información accesible de la temática, las acciones a llevar a cabo de forma integral (talleres, pod-cast), redundará en un beneficio para los pacientes y su entorno. Acorde a nuestra misión es nuestro fin consolidar estás actividades así como mantenerlas a lo largo del tiempo, mediante alianzas con otros organismos referentes, acuerdos con el sistema de salud, y otros apoyos similares a los ofrecidos en el presente proyecto de forma de continuar enriqueciendo nuestro trabajo beneficiando continuamente a los pacientes y su entorno.</w:t>
      </w:r>
    </w:p>
    <w:p w:rsidR="00000000" w:rsidDel="00000000" w:rsidP="00000000" w:rsidRDefault="00000000" w:rsidRPr="00000000" w14:paraId="000000EC">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D">
      <w:pPr>
        <w:spacing w:line="276" w:lineRule="auto"/>
        <w:jc w:val="both"/>
        <w:rPr>
          <w:b w:val="1"/>
          <w:sz w:val="24"/>
          <w:szCs w:val="24"/>
          <w:highlight w:val="white"/>
        </w:rPr>
      </w:pPr>
      <w:r w:rsidDel="00000000" w:rsidR="00000000" w:rsidRPr="00000000">
        <w:rPr>
          <w:b w:val="1"/>
          <w:sz w:val="24"/>
          <w:szCs w:val="24"/>
          <w:highlight w:val="white"/>
          <w:rtl w:val="0"/>
        </w:rPr>
        <w:t xml:space="preserve">9. Bibliografía y/o Anexos</w:t>
      </w:r>
    </w:p>
    <w:p w:rsidR="00000000" w:rsidDel="00000000" w:rsidP="00000000" w:rsidRDefault="00000000" w:rsidRPr="00000000" w14:paraId="000000EE">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EF">
      <w:pPr>
        <w:spacing w:line="276" w:lineRule="auto"/>
        <w:jc w:val="both"/>
        <w:rPr>
          <w:i w:val="1"/>
          <w:sz w:val="24"/>
          <w:szCs w:val="24"/>
          <w:highlight w:val="white"/>
        </w:rPr>
      </w:pPr>
      <w:r w:rsidDel="00000000" w:rsidR="00000000" w:rsidRPr="00000000">
        <w:rPr>
          <w:i w:val="1"/>
          <w:sz w:val="24"/>
          <w:szCs w:val="24"/>
          <w:highlight w:val="white"/>
          <w:rtl w:val="0"/>
        </w:rPr>
        <w:t xml:space="preserve">Relacione a continuación las fuentes externas con información que tuvo en cuenta para la postulación del proyecto. Indique para el caso de información conseguida en línea, cuál fue la fecha de consulta de la misma y el enlace para encontrarla. Si incluye anexos con información adicional relevante para el proyecto diferente a la consignada en este formato, por favor relacione los anexos en un listado con el nombre con el cual se adjuntan.</w:t>
      </w:r>
    </w:p>
    <w:p w:rsidR="00000000" w:rsidDel="00000000" w:rsidP="00000000" w:rsidRDefault="00000000" w:rsidRPr="00000000" w14:paraId="000000F0">
      <w:pPr>
        <w:spacing w:line="276" w:lineRule="auto"/>
        <w:rPr>
          <w:i w:val="1"/>
          <w:sz w:val="24"/>
          <w:szCs w:val="24"/>
          <w:highlight w:val="white"/>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1"/>
              </w:numPr>
              <w:spacing w:line="240" w:lineRule="auto"/>
              <w:ind w:left="720" w:hanging="360"/>
              <w:rPr>
                <w:sz w:val="24"/>
                <w:szCs w:val="24"/>
                <w:highlight w:val="white"/>
              </w:rPr>
            </w:pPr>
            <w:hyperlink r:id="rId7">
              <w:r w:rsidDel="00000000" w:rsidR="00000000" w:rsidRPr="00000000">
                <w:rPr>
                  <w:color w:val="1155cc"/>
                  <w:sz w:val="24"/>
                  <w:szCs w:val="24"/>
                  <w:highlight w:val="white"/>
                  <w:u w:val="single"/>
                  <w:rtl w:val="0"/>
                </w:rPr>
                <w:t xml:space="preserve">http://www.scielo.edu.uy/scielo.php?script=sci_arttext&amp;pid=S2301-12542017000100007#:~:text=En%20Uruguay%20se%20diagnostican%20unos,mueren%20por%20esta%20enfermedad%20anualmente</w:t>
              </w:r>
            </w:hyperlink>
            <w:r w:rsidDel="00000000" w:rsidR="00000000" w:rsidRPr="00000000">
              <w:rPr>
                <w:sz w:val="24"/>
                <w:szCs w:val="24"/>
                <w:highlight w:val="white"/>
                <w:rtl w:val="0"/>
              </w:rPr>
              <w:t xml:space="preserve">.</w:t>
            </w:r>
          </w:p>
          <w:p w:rsidR="00000000" w:rsidDel="00000000" w:rsidP="00000000" w:rsidRDefault="00000000" w:rsidRPr="00000000" w14:paraId="000000F2">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Comisión Honoraria de Lucha contra el cáncer [Internet]. [2017 Mayo 31]. Disponible en: </w:t>
            </w:r>
            <w:hyperlink r:id="rId8">
              <w:r w:rsidDel="00000000" w:rsidR="00000000" w:rsidRPr="00000000">
                <w:rPr>
                  <w:color w:val="1155cc"/>
                  <w:sz w:val="24"/>
                  <w:szCs w:val="24"/>
                  <w:highlight w:val="white"/>
                  <w:u w:val="single"/>
                  <w:rtl w:val="0"/>
                </w:rPr>
                <w:t xml:space="preserve">http://www.comisioncancer.org.uy/categoria_53_1.html</w:t>
              </w:r>
            </w:hyperlink>
            <w:r w:rsidDel="00000000" w:rsidR="00000000" w:rsidRPr="00000000">
              <w:rPr>
                <w:rtl w:val="0"/>
              </w:rPr>
            </w:r>
          </w:p>
          <w:p w:rsidR="00000000" w:rsidDel="00000000" w:rsidP="00000000" w:rsidRDefault="00000000" w:rsidRPr="00000000" w14:paraId="000000F3">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F4">
      <w:pPr>
        <w:spacing w:line="276" w:lineRule="auto"/>
        <w:rPr>
          <w:highlight w:val="white"/>
        </w:rPr>
      </w:pPr>
      <w:r w:rsidDel="00000000" w:rsidR="00000000" w:rsidRPr="00000000">
        <w:rPr>
          <w:rtl w:val="0"/>
        </w:rPr>
      </w:r>
    </w:p>
    <w:p w:rsidR="00000000" w:rsidDel="00000000" w:rsidP="00000000" w:rsidRDefault="00000000" w:rsidRPr="00000000" w14:paraId="000000F5">
      <w:pPr>
        <w:ind w:left="0" w:firstLine="0"/>
        <w:rPr>
          <w:highlight w:val="white"/>
        </w:rPr>
      </w:pPr>
      <w:r w:rsidDel="00000000" w:rsidR="00000000" w:rsidRPr="00000000">
        <w:rPr>
          <w:rtl w:val="0"/>
        </w:rPr>
      </w:r>
    </w:p>
    <w:p w:rsidR="00000000" w:rsidDel="00000000" w:rsidP="00000000" w:rsidRDefault="00000000" w:rsidRPr="00000000" w14:paraId="000000F6">
      <w:pPr>
        <w:ind w:left="0" w:firstLine="0"/>
        <w:rPr>
          <w:highlight w:val="white"/>
        </w:rPr>
      </w:pPr>
      <w:r w:rsidDel="00000000" w:rsidR="00000000" w:rsidRPr="00000000">
        <w:rPr>
          <w:rtl w:val="0"/>
        </w:rPr>
      </w:r>
    </w:p>
    <w:p w:rsidR="00000000" w:rsidDel="00000000" w:rsidP="00000000" w:rsidRDefault="00000000" w:rsidRPr="00000000" w14:paraId="000000F7">
      <w:pPr>
        <w:ind w:left="0" w:firstLine="0"/>
        <w:rPr>
          <w:highlight w:val="white"/>
        </w:rPr>
      </w:pPr>
      <w:r w:rsidDel="00000000" w:rsidR="00000000" w:rsidRPr="00000000">
        <w:rPr>
          <w:rtl w:val="0"/>
        </w:rPr>
      </w:r>
    </w:p>
    <w:p w:rsidR="00000000" w:rsidDel="00000000" w:rsidP="00000000" w:rsidRDefault="00000000" w:rsidRPr="00000000" w14:paraId="000000F8">
      <w:pPr>
        <w:ind w:left="0" w:firstLine="0"/>
        <w:rPr>
          <w:highlight w:val="white"/>
        </w:rPr>
      </w:pPr>
      <w:r w:rsidDel="00000000" w:rsidR="00000000" w:rsidRPr="00000000">
        <w:rPr>
          <w:rtl w:val="0"/>
        </w:rPr>
      </w:r>
    </w:p>
    <w:p w:rsidR="00000000" w:rsidDel="00000000" w:rsidP="00000000" w:rsidRDefault="00000000" w:rsidRPr="00000000" w14:paraId="000000F9">
      <w:pPr>
        <w:ind w:left="0" w:firstLine="0"/>
        <w:rPr>
          <w:highlight w:val="white"/>
        </w:rPr>
      </w:pPr>
      <w:r w:rsidDel="00000000" w:rsidR="00000000" w:rsidRPr="00000000">
        <w:rPr>
          <w:rtl w:val="0"/>
        </w:rPr>
      </w:r>
    </w:p>
    <w:p w:rsidR="00000000" w:rsidDel="00000000" w:rsidP="00000000" w:rsidRDefault="00000000" w:rsidRPr="00000000" w14:paraId="000000FA">
      <w:pPr>
        <w:ind w:left="0" w:firstLine="0"/>
        <w:rPr>
          <w:highlight w:val="white"/>
        </w:rPr>
      </w:pPr>
      <w:r w:rsidDel="00000000" w:rsidR="00000000" w:rsidRPr="00000000">
        <w:rPr>
          <w:rtl w:val="0"/>
        </w:rPr>
      </w:r>
    </w:p>
    <w:p w:rsidR="00000000" w:rsidDel="00000000" w:rsidP="00000000" w:rsidRDefault="00000000" w:rsidRPr="00000000" w14:paraId="000000FB">
      <w:pPr>
        <w:ind w:left="0" w:firstLine="0"/>
        <w:rPr>
          <w:highlight w:val="white"/>
        </w:rPr>
      </w:pPr>
      <w:r w:rsidDel="00000000" w:rsidR="00000000" w:rsidRPr="00000000">
        <w:rPr>
          <w:rtl w:val="0"/>
        </w:rPr>
      </w:r>
    </w:p>
    <w:p w:rsidR="00000000" w:rsidDel="00000000" w:rsidP="00000000" w:rsidRDefault="00000000" w:rsidRPr="00000000" w14:paraId="000000FC">
      <w:pPr>
        <w:ind w:left="0" w:firstLine="0"/>
        <w:rPr>
          <w:highlight w:val="white"/>
        </w:rPr>
      </w:pPr>
      <w:r w:rsidDel="00000000" w:rsidR="00000000" w:rsidRPr="00000000">
        <w:rPr>
          <w:rtl w:val="0"/>
        </w:rPr>
      </w:r>
    </w:p>
    <w:p w:rsidR="00000000" w:rsidDel="00000000" w:rsidP="00000000" w:rsidRDefault="00000000" w:rsidRPr="00000000" w14:paraId="000000FD">
      <w:pPr>
        <w:ind w:left="0" w:firstLine="0"/>
        <w:rPr>
          <w:highlight w:val="white"/>
        </w:rPr>
      </w:pPr>
      <w:r w:rsidDel="00000000" w:rsidR="00000000" w:rsidRPr="00000000">
        <w:rPr>
          <w:rtl w:val="0"/>
        </w:rPr>
      </w:r>
    </w:p>
    <w:p w:rsidR="00000000" w:rsidDel="00000000" w:rsidP="00000000" w:rsidRDefault="00000000" w:rsidRPr="00000000" w14:paraId="000000FE">
      <w:pPr>
        <w:ind w:left="0" w:firstLine="0"/>
        <w:rPr>
          <w:highlight w:val="white"/>
        </w:rPr>
      </w:pPr>
      <w:r w:rsidDel="00000000" w:rsidR="00000000" w:rsidRPr="00000000">
        <w:rPr>
          <w:rtl w:val="0"/>
        </w:rPr>
      </w:r>
    </w:p>
    <w:p w:rsidR="00000000" w:rsidDel="00000000" w:rsidP="00000000" w:rsidRDefault="00000000" w:rsidRPr="00000000" w14:paraId="000000FF">
      <w:pPr>
        <w:ind w:left="0" w:firstLine="0"/>
        <w:rPr>
          <w:highlight w:val="white"/>
        </w:rPr>
      </w:pPr>
      <w:r w:rsidDel="00000000" w:rsidR="00000000" w:rsidRPr="00000000">
        <w:rPr>
          <w:rtl w:val="0"/>
        </w:rPr>
      </w:r>
    </w:p>
    <w:p w:rsidR="00000000" w:rsidDel="00000000" w:rsidP="00000000" w:rsidRDefault="00000000" w:rsidRPr="00000000" w14:paraId="00000100">
      <w:pPr>
        <w:ind w:left="0" w:firstLine="0"/>
        <w:rPr>
          <w:highlight w:val="white"/>
        </w:rPr>
      </w:pPr>
      <w:r w:rsidDel="00000000" w:rsidR="00000000" w:rsidRPr="00000000">
        <w:rPr>
          <w:rtl w:val="0"/>
        </w:rPr>
      </w:r>
    </w:p>
    <w:p w:rsidR="00000000" w:rsidDel="00000000" w:rsidP="00000000" w:rsidRDefault="00000000" w:rsidRPr="00000000" w14:paraId="00000101">
      <w:pPr>
        <w:ind w:left="-1260" w:firstLine="0"/>
        <w:rPr>
          <w:highlight w:val="white"/>
        </w:rPr>
      </w:pPr>
      <w:r w:rsidDel="00000000" w:rsidR="00000000" w:rsidRPr="00000000">
        <w:rPr>
          <w:rtl w:val="0"/>
        </w:rPr>
      </w:r>
    </w:p>
    <w:p w:rsidR="00000000" w:rsidDel="00000000" w:rsidP="00000000" w:rsidRDefault="00000000" w:rsidRPr="00000000" w14:paraId="00000102">
      <w:pPr>
        <w:ind w:left="-1350" w:firstLine="0"/>
        <w:rPr>
          <w:highlight w:val="white"/>
        </w:rPr>
      </w:pPr>
      <w:r w:rsidDel="00000000" w:rsidR="00000000" w:rsidRPr="00000000">
        <w:rPr>
          <w:rtl w:val="0"/>
        </w:rPr>
      </w:r>
    </w:p>
    <w:p w:rsidR="00000000" w:rsidDel="00000000" w:rsidP="00000000" w:rsidRDefault="00000000" w:rsidRPr="00000000" w14:paraId="00000103">
      <w:pPr>
        <w:ind w:left="-1260" w:firstLine="0"/>
        <w:rPr>
          <w:highlight w:val="white"/>
        </w:rPr>
      </w:pPr>
      <w:r w:rsidDel="00000000" w:rsidR="00000000" w:rsidRPr="00000000">
        <w:rPr>
          <w:rtl w:val="0"/>
        </w:rPr>
      </w:r>
    </w:p>
    <w:p w:rsidR="00000000" w:rsidDel="00000000" w:rsidP="00000000" w:rsidRDefault="00000000" w:rsidRPr="00000000" w14:paraId="00000104">
      <w:pPr>
        <w:ind w:left="0" w:hanging="1260"/>
        <w:rPr>
          <w:highlight w:val="white"/>
        </w:rPr>
      </w:pPr>
      <w:r w:rsidDel="00000000" w:rsidR="00000000" w:rsidRPr="00000000">
        <w:rPr>
          <w:rtl w:val="0"/>
        </w:rPr>
      </w:r>
    </w:p>
    <w:p w:rsidR="00000000" w:rsidDel="00000000" w:rsidP="00000000" w:rsidRDefault="00000000" w:rsidRPr="00000000" w14:paraId="00000105">
      <w:pPr>
        <w:ind w:left="-1350" w:firstLine="0"/>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ielo.edu.uy/scielo.php?script=sci_arttext&amp;pid=S2301-12542017000100007#:~:text=En%20Uruguay%20se%20diagnostican%20unos,mueren%20por%20esta%20enfermedad%20anualmente" TargetMode="External"/><Relationship Id="rId8" Type="http://schemas.openxmlformats.org/officeDocument/2006/relationships/hyperlink" Target="http://www.comisioncancer.org.uy/categoria_53_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uLUiZ1edPjnQMSNodPCK83wtzg==">CgMxLjA4AHIhMTcyaS1kZ0d1SXBrcnpGMVVHYnNVMTZzSU9NeWtYMVot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