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FORMATO DE PRESENTACIÓN DE PROYECTOS</w:t>
      </w:r>
    </w:p>
    <w:p w:rsidR="00000000" w:rsidDel="00000000" w:rsidP="00000000" w:rsidRDefault="00000000" w:rsidRPr="00000000" w14:paraId="00000002">
      <w:pPr>
        <w:jc w:val="center"/>
        <w:rPr>
          <w:b w:val="1"/>
          <w:sz w:val="26"/>
          <w:szCs w:val="26"/>
        </w:rPr>
      </w:pPr>
      <w:r w:rsidDel="00000000" w:rsidR="00000000" w:rsidRPr="00000000">
        <w:rPr>
          <w:b w:val="1"/>
          <w:sz w:val="26"/>
          <w:szCs w:val="26"/>
          <w:rtl w:val="0"/>
        </w:rPr>
        <w:t xml:space="preserve">IMPULSAR SALUD 2024</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Este es el formato de presentación de proyectos sugerido para la convocatoria Impulsar Salud 2024, que contiene información complementaria al formato de postulación de proyectos en Excel. Por favor diligenciar todos los campos relacionados a continuación, siguiendo las instrucciones de cada componente. Este documento debe tener una extensión máxima de 15 carillas con fuente Arial 12. Al finalizar el documento, este debe ser enviado vía correo electrónico en las fechas indicadas por Roche en formato PDF.</w:t>
      </w:r>
    </w:p>
    <w:p w:rsidR="00000000" w:rsidDel="00000000" w:rsidP="00000000" w:rsidRDefault="00000000" w:rsidRPr="00000000" w14:paraId="00000007">
      <w:pPr>
        <w:jc w:val="both"/>
        <w:rPr>
          <w:sz w:val="24"/>
          <w:szCs w:val="24"/>
        </w:rPr>
      </w:pPr>
      <w:r w:rsidDel="00000000" w:rsidR="00000000" w:rsidRPr="00000000">
        <w:rPr>
          <w:rtl w:val="0"/>
        </w:rPr>
      </w:r>
    </w:p>
    <w:p w:rsidR="00000000" w:rsidDel="00000000" w:rsidP="00000000" w:rsidRDefault="00000000" w:rsidRPr="00000000" w14:paraId="00000008">
      <w:pPr>
        <w:jc w:val="both"/>
        <w:rPr>
          <w:sz w:val="24"/>
          <w:szCs w:val="24"/>
        </w:rPr>
      </w:pPr>
      <w:r w:rsidDel="00000000" w:rsidR="00000000" w:rsidRPr="00000000">
        <w:rPr>
          <w:rtl w:val="0"/>
        </w:rPr>
      </w:r>
    </w:p>
    <w:p w:rsidR="00000000" w:rsidDel="00000000" w:rsidP="00000000" w:rsidRDefault="00000000" w:rsidRPr="00000000" w14:paraId="00000009">
      <w:pPr>
        <w:jc w:val="both"/>
        <w:rPr>
          <w:b w:val="1"/>
          <w:sz w:val="24"/>
          <w:szCs w:val="24"/>
        </w:rPr>
      </w:pPr>
      <w:r w:rsidDel="00000000" w:rsidR="00000000" w:rsidRPr="00000000">
        <w:rPr>
          <w:b w:val="1"/>
          <w:sz w:val="24"/>
          <w:szCs w:val="24"/>
          <w:rtl w:val="0"/>
        </w:rPr>
        <w:t xml:space="preserve">1. Datos del proyecto</w:t>
      </w:r>
    </w:p>
    <w:p w:rsidR="00000000" w:rsidDel="00000000" w:rsidP="00000000" w:rsidRDefault="00000000" w:rsidRPr="00000000" w14:paraId="0000000A">
      <w:pPr>
        <w:ind w:left="0" w:firstLine="0"/>
        <w:rPr>
          <w:sz w:val="24"/>
          <w:szCs w:val="24"/>
          <w:highlight w:val="white"/>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2535"/>
        <w:gridCol w:w="1065"/>
        <w:gridCol w:w="3315"/>
        <w:tblGridChange w:id="0">
          <w:tblGrid>
            <w:gridCol w:w="2445"/>
            <w:gridCol w:w="2535"/>
            <w:gridCol w:w="1065"/>
            <w:gridCol w:w="3315"/>
          </w:tblGrid>
        </w:tblGridChange>
      </w:tblGrid>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Nombre del proyecto</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r>
          </w:p>
        </w:tc>
      </w:tr>
      <w:tr>
        <w:trPr>
          <w:cantSplit w:val="0"/>
          <w:trHeight w:val="4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Organización</w:t>
            </w:r>
          </w:p>
        </w:tc>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highlight w:val="white"/>
              </w:rPr>
            </w:pPr>
            <w:r w:rsidDel="00000000" w:rsidR="00000000" w:rsidRPr="00000000">
              <w:rPr>
                <w:rtl w:val="0"/>
              </w:rPr>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Contacto (nombre de quien elabora este documento)</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Teléfono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Correo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white"/>
              </w:rPr>
            </w:pPr>
            <w:r w:rsidDel="00000000" w:rsidR="00000000" w:rsidRPr="00000000">
              <w:rPr>
                <w:rtl w:val="0"/>
              </w:rPr>
            </w:r>
          </w:p>
        </w:tc>
      </w:tr>
    </w:tbl>
    <w:p w:rsidR="00000000" w:rsidDel="00000000" w:rsidP="00000000" w:rsidRDefault="00000000" w:rsidRPr="00000000" w14:paraId="0000001B">
      <w:pPr>
        <w:rPr>
          <w:sz w:val="24"/>
          <w:szCs w:val="24"/>
          <w:highlight w:val="white"/>
        </w:rPr>
      </w:pPr>
      <w:r w:rsidDel="00000000" w:rsidR="00000000" w:rsidRPr="00000000">
        <w:rPr>
          <w:rtl w:val="0"/>
        </w:rPr>
      </w:r>
    </w:p>
    <w:p w:rsidR="00000000" w:rsidDel="00000000" w:rsidP="00000000" w:rsidRDefault="00000000" w:rsidRPr="00000000" w14:paraId="0000001C">
      <w:pPr>
        <w:rPr>
          <w:sz w:val="24"/>
          <w:szCs w:val="24"/>
          <w:highlight w:val="white"/>
        </w:rPr>
      </w:pPr>
      <w:r w:rsidDel="00000000" w:rsidR="00000000" w:rsidRPr="00000000">
        <w:rPr>
          <w:rtl w:val="0"/>
        </w:rPr>
      </w:r>
    </w:p>
    <w:p w:rsidR="00000000" w:rsidDel="00000000" w:rsidP="00000000" w:rsidRDefault="00000000" w:rsidRPr="00000000" w14:paraId="0000001D">
      <w:pPr>
        <w:jc w:val="both"/>
        <w:rPr>
          <w:b w:val="1"/>
          <w:sz w:val="24"/>
          <w:szCs w:val="24"/>
          <w:highlight w:val="white"/>
        </w:rPr>
      </w:pPr>
      <w:r w:rsidDel="00000000" w:rsidR="00000000" w:rsidRPr="00000000">
        <w:rPr>
          <w:b w:val="1"/>
          <w:sz w:val="24"/>
          <w:szCs w:val="24"/>
          <w:rtl w:val="0"/>
        </w:rPr>
        <w:t xml:space="preserve">2. </w:t>
      </w:r>
      <w:r w:rsidDel="00000000" w:rsidR="00000000" w:rsidRPr="00000000">
        <w:rPr>
          <w:b w:val="1"/>
          <w:sz w:val="24"/>
          <w:szCs w:val="24"/>
          <w:highlight w:val="white"/>
          <w:rtl w:val="0"/>
        </w:rPr>
        <w:t xml:space="preserve">Antecedentes de la Organización y del proyecto</w:t>
      </w:r>
    </w:p>
    <w:p w:rsidR="00000000" w:rsidDel="00000000" w:rsidP="00000000" w:rsidRDefault="00000000" w:rsidRPr="00000000" w14:paraId="0000001E">
      <w:pPr>
        <w:jc w:val="both"/>
        <w:rPr>
          <w:sz w:val="24"/>
          <w:szCs w:val="24"/>
          <w:highlight w:val="white"/>
        </w:rPr>
      </w:pPr>
      <w:r w:rsidDel="00000000" w:rsidR="00000000" w:rsidRPr="00000000">
        <w:rPr>
          <w:rtl w:val="0"/>
        </w:rPr>
      </w:r>
    </w:p>
    <w:p w:rsidR="00000000" w:rsidDel="00000000" w:rsidP="00000000" w:rsidRDefault="00000000" w:rsidRPr="00000000" w14:paraId="0000001F">
      <w:pPr>
        <w:jc w:val="both"/>
        <w:rPr>
          <w:sz w:val="24"/>
          <w:szCs w:val="24"/>
          <w:highlight w:val="white"/>
        </w:rPr>
      </w:pPr>
      <w:r w:rsidDel="00000000" w:rsidR="00000000" w:rsidRPr="00000000">
        <w:rPr>
          <w:i w:val="1"/>
          <w:sz w:val="24"/>
          <w:szCs w:val="24"/>
          <w:highlight w:val="white"/>
          <w:rtl w:val="0"/>
        </w:rPr>
        <w:t xml:space="preserve">Describa la información solicitada a continuación para evidenciar los antecedentes que dan origen al proyecto que se postula</w:t>
      </w:r>
      <w:r w:rsidDel="00000000" w:rsidR="00000000" w:rsidRPr="00000000">
        <w:rPr>
          <w:sz w:val="24"/>
          <w:szCs w:val="24"/>
          <w:highlight w:val="white"/>
          <w:rtl w:val="0"/>
        </w:rPr>
        <w:t xml:space="preserve">.</w:t>
      </w:r>
    </w:p>
    <w:p w:rsidR="00000000" w:rsidDel="00000000" w:rsidP="00000000" w:rsidRDefault="00000000" w:rsidRPr="00000000" w14:paraId="00000020">
      <w:pPr>
        <w:jc w:val="both"/>
        <w:rPr>
          <w:sz w:val="24"/>
          <w:szCs w:val="24"/>
          <w:highlight w:val="white"/>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7065"/>
        <w:tblGridChange w:id="0">
          <w:tblGrid>
            <w:gridCol w:w="2295"/>
            <w:gridCol w:w="70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Misión de la Organización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Visión de la Organización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Relevancia o necesidad de la temática que aborda el proyecto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r>
    </w:tbl>
    <w:p w:rsidR="00000000" w:rsidDel="00000000" w:rsidP="00000000" w:rsidRDefault="00000000" w:rsidRPr="00000000" w14:paraId="0000002C">
      <w:pPr>
        <w:jc w:val="both"/>
        <w:rPr>
          <w:sz w:val="24"/>
          <w:szCs w:val="24"/>
          <w:highlight w:val="white"/>
        </w:rPr>
      </w:pPr>
      <w:r w:rsidDel="00000000" w:rsidR="00000000" w:rsidRPr="00000000">
        <w:rPr>
          <w:rtl w:val="0"/>
        </w:rPr>
      </w:r>
    </w:p>
    <w:p w:rsidR="00000000" w:rsidDel="00000000" w:rsidP="00000000" w:rsidRDefault="00000000" w:rsidRPr="00000000" w14:paraId="0000002D">
      <w:pPr>
        <w:jc w:val="both"/>
        <w:rPr>
          <w:sz w:val="24"/>
          <w:szCs w:val="24"/>
          <w:highlight w:val="white"/>
        </w:rPr>
      </w:pPr>
      <w:r w:rsidDel="00000000" w:rsidR="00000000" w:rsidRPr="00000000">
        <w:rPr>
          <w:rtl w:val="0"/>
        </w:rPr>
      </w:r>
    </w:p>
    <w:p w:rsidR="00000000" w:rsidDel="00000000" w:rsidP="00000000" w:rsidRDefault="00000000" w:rsidRPr="00000000" w14:paraId="0000002E">
      <w:pPr>
        <w:jc w:val="both"/>
        <w:rPr>
          <w:b w:val="1"/>
          <w:sz w:val="24"/>
          <w:szCs w:val="24"/>
          <w:highlight w:val="white"/>
        </w:rPr>
      </w:pPr>
      <w:r w:rsidDel="00000000" w:rsidR="00000000" w:rsidRPr="00000000">
        <w:rPr>
          <w:b w:val="1"/>
          <w:sz w:val="24"/>
          <w:szCs w:val="24"/>
          <w:highlight w:val="white"/>
          <w:rtl w:val="0"/>
        </w:rPr>
        <w:t xml:space="preserve">3. Problema a resolver o mitigar</w:t>
      </w:r>
    </w:p>
    <w:p w:rsidR="00000000" w:rsidDel="00000000" w:rsidP="00000000" w:rsidRDefault="00000000" w:rsidRPr="00000000" w14:paraId="0000002F">
      <w:pPr>
        <w:rPr>
          <w:sz w:val="24"/>
          <w:szCs w:val="24"/>
          <w:highlight w:val="white"/>
        </w:rPr>
      </w:pPr>
      <w:r w:rsidDel="00000000" w:rsidR="00000000" w:rsidRPr="00000000">
        <w:rPr>
          <w:rtl w:val="0"/>
        </w:rPr>
      </w:r>
    </w:p>
    <w:p w:rsidR="00000000" w:rsidDel="00000000" w:rsidP="00000000" w:rsidRDefault="00000000" w:rsidRPr="00000000" w14:paraId="00000030">
      <w:pPr>
        <w:jc w:val="both"/>
        <w:rPr>
          <w:i w:val="1"/>
          <w:sz w:val="24"/>
          <w:szCs w:val="24"/>
          <w:highlight w:val="white"/>
        </w:rPr>
      </w:pPr>
      <w:r w:rsidDel="00000000" w:rsidR="00000000" w:rsidRPr="00000000">
        <w:rPr>
          <w:i w:val="1"/>
          <w:sz w:val="24"/>
          <w:szCs w:val="24"/>
          <w:highlight w:val="white"/>
          <w:rtl w:val="0"/>
        </w:rPr>
        <w:t xml:space="preserve">Relacione el problema principal que se quiere resolver o mitigar mediante la implementación del proyecto.</w:t>
      </w:r>
    </w:p>
    <w:p w:rsidR="00000000" w:rsidDel="00000000" w:rsidP="00000000" w:rsidRDefault="00000000" w:rsidRPr="00000000" w14:paraId="00000031">
      <w:pPr>
        <w:rPr>
          <w:sz w:val="24"/>
          <w:szCs w:val="24"/>
          <w:highlight w:val="white"/>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sz w:val="24"/>
                <w:szCs w:val="24"/>
                <w:highlight w:val="white"/>
              </w:rPr>
            </w:pPr>
            <w:r w:rsidDel="00000000" w:rsidR="00000000" w:rsidRPr="00000000">
              <w:rPr>
                <w:rtl w:val="0"/>
              </w:rPr>
            </w:r>
          </w:p>
          <w:p w:rsidR="00000000" w:rsidDel="00000000" w:rsidP="00000000" w:rsidRDefault="00000000" w:rsidRPr="00000000" w14:paraId="00000033">
            <w:pPr>
              <w:widowControl w:val="0"/>
              <w:spacing w:line="240" w:lineRule="auto"/>
              <w:rPr>
                <w:sz w:val="24"/>
                <w:szCs w:val="24"/>
                <w:highlight w:val="white"/>
              </w:rPr>
            </w:pPr>
            <w:r w:rsidDel="00000000" w:rsidR="00000000" w:rsidRPr="00000000">
              <w:rPr>
                <w:rtl w:val="0"/>
              </w:rPr>
            </w:r>
          </w:p>
        </w:tc>
      </w:tr>
    </w:tbl>
    <w:p w:rsidR="00000000" w:rsidDel="00000000" w:rsidP="00000000" w:rsidRDefault="00000000" w:rsidRPr="00000000" w14:paraId="00000034">
      <w:pPr>
        <w:jc w:val="both"/>
        <w:rPr>
          <w:sz w:val="24"/>
          <w:szCs w:val="24"/>
          <w:highlight w:val="white"/>
        </w:rPr>
      </w:pPr>
      <w:r w:rsidDel="00000000" w:rsidR="00000000" w:rsidRPr="00000000">
        <w:rPr>
          <w:rtl w:val="0"/>
        </w:rPr>
      </w:r>
    </w:p>
    <w:p w:rsidR="00000000" w:rsidDel="00000000" w:rsidP="00000000" w:rsidRDefault="00000000" w:rsidRPr="00000000" w14:paraId="00000035">
      <w:pPr>
        <w:jc w:val="both"/>
        <w:rPr>
          <w:sz w:val="24"/>
          <w:szCs w:val="24"/>
          <w:highlight w:val="white"/>
        </w:rPr>
      </w:pPr>
      <w:r w:rsidDel="00000000" w:rsidR="00000000" w:rsidRPr="00000000">
        <w:rPr>
          <w:rtl w:val="0"/>
        </w:rPr>
      </w:r>
    </w:p>
    <w:p w:rsidR="00000000" w:rsidDel="00000000" w:rsidP="00000000" w:rsidRDefault="00000000" w:rsidRPr="00000000" w14:paraId="00000036">
      <w:pPr>
        <w:jc w:val="both"/>
        <w:rPr>
          <w:b w:val="1"/>
          <w:sz w:val="24"/>
          <w:szCs w:val="24"/>
          <w:highlight w:val="white"/>
        </w:rPr>
      </w:pPr>
      <w:r w:rsidDel="00000000" w:rsidR="00000000" w:rsidRPr="00000000">
        <w:rPr>
          <w:b w:val="1"/>
          <w:sz w:val="24"/>
          <w:szCs w:val="24"/>
          <w:highlight w:val="white"/>
          <w:rtl w:val="0"/>
        </w:rPr>
        <w:t xml:space="preserve">4. Objetivos</w:t>
      </w:r>
    </w:p>
    <w:p w:rsidR="00000000" w:rsidDel="00000000" w:rsidP="00000000" w:rsidRDefault="00000000" w:rsidRPr="00000000" w14:paraId="00000037">
      <w:pPr>
        <w:ind w:left="0" w:firstLine="0"/>
        <w:rPr>
          <w:i w:val="1"/>
          <w:sz w:val="24"/>
          <w:szCs w:val="24"/>
          <w:highlight w:val="white"/>
        </w:rPr>
      </w:pPr>
      <w:r w:rsidDel="00000000" w:rsidR="00000000" w:rsidRPr="00000000">
        <w:rPr>
          <w:rtl w:val="0"/>
        </w:rPr>
      </w:r>
    </w:p>
    <w:p w:rsidR="00000000" w:rsidDel="00000000" w:rsidP="00000000" w:rsidRDefault="00000000" w:rsidRPr="00000000" w14:paraId="00000038">
      <w:pPr>
        <w:ind w:left="0" w:firstLine="0"/>
        <w:jc w:val="both"/>
        <w:rPr>
          <w:i w:val="1"/>
          <w:sz w:val="24"/>
          <w:szCs w:val="24"/>
          <w:highlight w:val="white"/>
        </w:rPr>
      </w:pPr>
      <w:r w:rsidDel="00000000" w:rsidR="00000000" w:rsidRPr="00000000">
        <w:rPr>
          <w:i w:val="1"/>
          <w:sz w:val="24"/>
          <w:szCs w:val="24"/>
          <w:highlight w:val="white"/>
          <w:rtl w:val="0"/>
        </w:rPr>
        <w:t xml:space="preserve">Indique el objetivo general del proyecto y los objetivos específicos según corresponda.</w:t>
      </w:r>
    </w:p>
    <w:p w:rsidR="00000000" w:rsidDel="00000000" w:rsidP="00000000" w:rsidRDefault="00000000" w:rsidRPr="00000000" w14:paraId="00000039">
      <w:pPr>
        <w:ind w:left="0" w:firstLine="0"/>
        <w:rPr>
          <w:sz w:val="24"/>
          <w:szCs w:val="24"/>
          <w:highlight w:val="white"/>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7305"/>
        <w:tblGridChange w:id="0">
          <w:tblGrid>
            <w:gridCol w:w="2055"/>
            <w:gridCol w:w="73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Objetivo general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r>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Objetivos específicos</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r>
    </w:tbl>
    <w:p w:rsidR="00000000" w:rsidDel="00000000" w:rsidP="00000000" w:rsidRDefault="00000000" w:rsidRPr="00000000" w14:paraId="00000048">
      <w:pPr>
        <w:jc w:val="both"/>
        <w:rPr>
          <w:sz w:val="24"/>
          <w:szCs w:val="24"/>
          <w:highlight w:val="white"/>
        </w:rPr>
      </w:pPr>
      <w:r w:rsidDel="00000000" w:rsidR="00000000" w:rsidRPr="00000000">
        <w:rPr>
          <w:rtl w:val="0"/>
        </w:rPr>
      </w:r>
    </w:p>
    <w:p w:rsidR="00000000" w:rsidDel="00000000" w:rsidP="00000000" w:rsidRDefault="00000000" w:rsidRPr="00000000" w14:paraId="00000049">
      <w:pPr>
        <w:jc w:val="both"/>
        <w:rPr>
          <w:sz w:val="24"/>
          <w:szCs w:val="24"/>
          <w:highlight w:val="white"/>
        </w:rPr>
      </w:pPr>
      <w:r w:rsidDel="00000000" w:rsidR="00000000" w:rsidRPr="00000000">
        <w:rPr>
          <w:rtl w:val="0"/>
        </w:rPr>
      </w:r>
    </w:p>
    <w:p w:rsidR="00000000" w:rsidDel="00000000" w:rsidP="00000000" w:rsidRDefault="00000000" w:rsidRPr="00000000" w14:paraId="0000004A">
      <w:pPr>
        <w:jc w:val="both"/>
        <w:rPr>
          <w:b w:val="1"/>
          <w:sz w:val="24"/>
          <w:szCs w:val="24"/>
          <w:highlight w:val="white"/>
        </w:rPr>
      </w:pPr>
      <w:r w:rsidDel="00000000" w:rsidR="00000000" w:rsidRPr="00000000">
        <w:rPr>
          <w:b w:val="1"/>
          <w:sz w:val="24"/>
          <w:szCs w:val="24"/>
          <w:highlight w:val="white"/>
          <w:rtl w:val="0"/>
        </w:rPr>
        <w:t xml:space="preserve">5. Metodología</w:t>
      </w:r>
    </w:p>
    <w:p w:rsidR="00000000" w:rsidDel="00000000" w:rsidP="00000000" w:rsidRDefault="00000000" w:rsidRPr="00000000" w14:paraId="0000004B">
      <w:pPr>
        <w:jc w:val="both"/>
        <w:rPr>
          <w:sz w:val="24"/>
          <w:szCs w:val="24"/>
          <w:highlight w:val="white"/>
        </w:rPr>
      </w:pPr>
      <w:r w:rsidDel="00000000" w:rsidR="00000000" w:rsidRPr="00000000">
        <w:rPr>
          <w:rtl w:val="0"/>
        </w:rPr>
      </w:r>
    </w:p>
    <w:p w:rsidR="00000000" w:rsidDel="00000000" w:rsidP="00000000" w:rsidRDefault="00000000" w:rsidRPr="00000000" w14:paraId="0000004C">
      <w:pPr>
        <w:ind w:left="0" w:firstLine="0"/>
        <w:jc w:val="both"/>
        <w:rPr>
          <w:sz w:val="24"/>
          <w:szCs w:val="24"/>
          <w:highlight w:val="white"/>
        </w:rPr>
      </w:pPr>
      <w:r w:rsidDel="00000000" w:rsidR="00000000" w:rsidRPr="00000000">
        <w:rPr>
          <w:i w:val="1"/>
          <w:sz w:val="24"/>
          <w:szCs w:val="24"/>
          <w:highlight w:val="white"/>
          <w:rtl w:val="0"/>
        </w:rPr>
        <w:t xml:space="preserve">Relacione a continuación las actividades del proyecto y la metodología para ejecución (si aplica para el tipo de proyecto postulado). Referir y copiar las mismas actividades del formato de postulación en Excel.</w:t>
      </w:r>
      <w:r w:rsidDel="00000000" w:rsidR="00000000" w:rsidRPr="00000000">
        <w:rPr>
          <w:rtl w:val="0"/>
        </w:rPr>
      </w:r>
    </w:p>
    <w:p w:rsidR="00000000" w:rsidDel="00000000" w:rsidP="00000000" w:rsidRDefault="00000000" w:rsidRPr="00000000" w14:paraId="0000004D">
      <w:pPr>
        <w:ind w:left="0" w:firstLine="0"/>
        <w:rPr>
          <w:sz w:val="24"/>
          <w:szCs w:val="24"/>
          <w:highlight w:val="white"/>
        </w:rPr>
      </w:pPr>
      <w:r w:rsidDel="00000000" w:rsidR="00000000" w:rsidRPr="00000000">
        <w:rPr>
          <w:rtl w:val="0"/>
        </w:rPr>
      </w:r>
    </w:p>
    <w:tbl>
      <w:tblPr>
        <w:tblStyle w:val="Table5"/>
        <w:tblW w:w="9355.642352941177"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84.5364705882357"/>
        <w:gridCol w:w="2078.5976470588234"/>
        <w:gridCol w:w="100"/>
        <w:gridCol w:w="1777.92"/>
        <w:gridCol w:w="1307.2941176470588"/>
        <w:gridCol w:w="1307.2941176470588"/>
        <w:tblGridChange w:id="0">
          <w:tblGrid>
            <w:gridCol w:w="2784.5364705882357"/>
            <w:gridCol w:w="2078.5976470588234"/>
            <w:gridCol w:w="100"/>
            <w:gridCol w:w="1777.92"/>
            <w:gridCol w:w="1307.2941176470588"/>
            <w:gridCol w:w="1307.2941176470588"/>
          </w:tblGrid>
        </w:tblGridChange>
      </w:tblGrid>
      <w:tr>
        <w:trPr>
          <w:cantSplit w:val="0"/>
          <w:trHeight w:val="300" w:hRule="atLeast"/>
          <w:tblHeader w:val="0"/>
        </w:trPr>
        <w:tc>
          <w:tcPr>
            <w:gridSpan w:val="2"/>
            <w:tcBorders>
              <w:top w:color="000000" w:space="0" w:sz="7" w:val="single"/>
              <w:left w:color="000000" w:space="0" w:sz="7" w:val="single"/>
              <w:bottom w:color="000000" w:space="0" w:sz="7" w:val="single"/>
              <w:right w:color="000000" w:space="0" w:sz="7" w:val="single"/>
            </w:tcBorders>
            <w:tcMar>
              <w:top w:w="0.0" w:type="dxa"/>
              <w:left w:w="40.0" w:type="dxa"/>
              <w:bottom w:w="0.0" w:type="dxa"/>
              <w:right w:w="40.0" w:type="dxa"/>
            </w:tcMar>
            <w:vAlign w:val="center"/>
          </w:tcPr>
          <w:p w:rsidR="00000000" w:rsidDel="00000000" w:rsidP="00000000" w:rsidRDefault="00000000" w:rsidRPr="00000000" w14:paraId="0000004E">
            <w:pPr>
              <w:widowControl w:val="0"/>
              <w:jc w:val="center"/>
              <w:rPr/>
            </w:pPr>
            <w:r w:rsidDel="00000000" w:rsidR="00000000" w:rsidRPr="00000000">
              <w:rPr>
                <w:rFonts w:ascii="Calibri" w:cs="Calibri" w:eastAsia="Calibri" w:hAnsi="Calibri"/>
                <w:b w:val="1"/>
                <w:sz w:val="20"/>
                <w:szCs w:val="20"/>
                <w:rtl w:val="0"/>
              </w:rPr>
              <w:t xml:space="preserve">Actividades</w:t>
            </w:r>
            <w:r w:rsidDel="00000000" w:rsidR="00000000" w:rsidRPr="00000000">
              <w:rPr>
                <w:rtl w:val="0"/>
              </w:rPr>
            </w:r>
          </w:p>
        </w:tc>
        <w:tc>
          <w:tcPr>
            <w:gridSpan w:val="2"/>
            <w:tcBorders>
              <w:top w:color="000000" w:space="0" w:sz="7" w:val="single"/>
              <w:left w:color="000000" w:space="0" w:sz="0" w:val="nil"/>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50">
            <w:pPr>
              <w:widowControl w:val="0"/>
              <w:jc w:val="center"/>
              <w:rPr/>
            </w:pPr>
            <w:r w:rsidDel="00000000" w:rsidR="00000000" w:rsidRPr="00000000">
              <w:rPr>
                <w:rFonts w:ascii="Calibri" w:cs="Calibri" w:eastAsia="Calibri" w:hAnsi="Calibri"/>
                <w:b w:val="1"/>
                <w:sz w:val="20"/>
                <w:szCs w:val="20"/>
                <w:rtl w:val="0"/>
              </w:rPr>
              <w:t xml:space="preserve">Evidencia</w:t>
            </w:r>
            <w:r w:rsidDel="00000000" w:rsidR="00000000" w:rsidRPr="00000000">
              <w:rPr>
                <w:rtl w:val="0"/>
              </w:rPr>
            </w:r>
          </w:p>
        </w:tc>
        <w:tc>
          <w:tcPr>
            <w:tcBorders>
              <w:top w:color="000000" w:space="0" w:sz="7" w:val="single"/>
              <w:left w:color="000000" w:space="0" w:sz="0" w:val="nil"/>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52">
            <w:pPr>
              <w:widowControl w:val="0"/>
              <w:jc w:val="center"/>
              <w:rPr/>
            </w:pPr>
            <w:r w:rsidDel="00000000" w:rsidR="00000000" w:rsidRPr="00000000">
              <w:rPr>
                <w:rFonts w:ascii="Calibri" w:cs="Calibri" w:eastAsia="Calibri" w:hAnsi="Calibri"/>
                <w:b w:val="1"/>
                <w:sz w:val="20"/>
                <w:szCs w:val="20"/>
                <w:rtl w:val="0"/>
              </w:rPr>
              <w:t xml:space="preserve">Tiempo</w:t>
            </w:r>
            <w:r w:rsidDel="00000000" w:rsidR="00000000" w:rsidRPr="00000000">
              <w:rPr>
                <w:rtl w:val="0"/>
              </w:rPr>
            </w:r>
          </w:p>
        </w:tc>
        <w:tc>
          <w:tcPr>
            <w:tcBorders>
              <w:top w:color="000000" w:space="0" w:sz="7" w:val="single"/>
              <w:left w:color="000000" w:space="0" w:sz="0" w:val="nil"/>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53">
            <w:pPr>
              <w:widowControl w:val="0"/>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Presupuesto</w:t>
            </w:r>
          </w:p>
        </w:tc>
      </w:tr>
      <w:tr>
        <w:trPr>
          <w:cantSplit w:val="0"/>
          <w:trHeight w:val="1950" w:hRule="atLeast"/>
          <w:tblHeader w:val="0"/>
        </w:trPr>
        <w:tc>
          <w:tcPr>
            <w:gridSpan w:val="2"/>
            <w:vMerge w:val="restart"/>
            <w:tcBorders>
              <w:top w:color="000000" w:space="0" w:sz="0" w:val="nil"/>
              <w:left w:color="000000" w:space="0" w:sz="7" w:val="single"/>
              <w:bottom w:color="000000" w:space="0" w:sz="7" w:val="single"/>
              <w:right w:color="000000" w:space="0" w:sz="7" w:val="single"/>
            </w:tcBorders>
            <w:shd w:fill="ececec" w:val="clear"/>
            <w:tcMar>
              <w:top w:w="0.0" w:type="dxa"/>
              <w:left w:w="40.0" w:type="dxa"/>
              <w:bottom w:w="0.0" w:type="dxa"/>
              <w:right w:w="40.0" w:type="dxa"/>
            </w:tcMar>
            <w:vAlign w:val="center"/>
          </w:tcPr>
          <w:p w:rsidR="00000000" w:rsidDel="00000000" w:rsidP="00000000" w:rsidRDefault="00000000" w:rsidRPr="00000000" w14:paraId="00000054">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Enumere y describa las actividades clave del proyecto.</w:t>
            </w:r>
          </w:p>
        </w:tc>
        <w:tc>
          <w:tcPr>
            <w:gridSpan w:val="2"/>
            <w:vMerge w:val="restart"/>
            <w:tcBorders>
              <w:top w:color="000000" w:space="0" w:sz="0" w:val="nil"/>
              <w:left w:color="000000" w:space="0" w:sz="0" w:val="nil"/>
              <w:bottom w:color="000000" w:space="0" w:sz="7" w:val="single"/>
              <w:right w:color="000000" w:space="0" w:sz="7" w:val="single"/>
            </w:tcBorders>
            <w:shd w:fill="ececec" w:val="clear"/>
            <w:tcMar>
              <w:top w:w="0.0" w:type="dxa"/>
              <w:left w:w="40.0" w:type="dxa"/>
              <w:bottom w:w="0.0" w:type="dxa"/>
              <w:right w:w="40.0" w:type="dxa"/>
            </w:tcMar>
            <w:vAlign w:val="center"/>
          </w:tcPr>
          <w:p w:rsidR="00000000" w:rsidDel="00000000" w:rsidP="00000000" w:rsidRDefault="00000000" w:rsidRPr="00000000" w14:paraId="00000056">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Relacione un indicador, evidencia y/o resultado esperado de cada actividad.</w:t>
            </w:r>
          </w:p>
        </w:tc>
        <w:tc>
          <w:tcPr>
            <w:vMerge w:val="restart"/>
            <w:tcBorders>
              <w:top w:color="000000" w:space="0" w:sz="0" w:val="nil"/>
              <w:left w:color="000000" w:space="0" w:sz="0" w:val="nil"/>
              <w:bottom w:color="000000" w:space="0" w:sz="7" w:val="single"/>
              <w:right w:color="000000" w:space="0" w:sz="7" w:val="single"/>
            </w:tcBorders>
            <w:shd w:fill="ececec" w:val="clear"/>
            <w:tcMar>
              <w:top w:w="0.0" w:type="dxa"/>
              <w:left w:w="40.0" w:type="dxa"/>
              <w:bottom w:w="0.0" w:type="dxa"/>
              <w:right w:w="40.0" w:type="dxa"/>
            </w:tcMar>
            <w:vAlign w:val="center"/>
          </w:tcPr>
          <w:p w:rsidR="00000000" w:rsidDel="00000000" w:rsidP="00000000" w:rsidRDefault="00000000" w:rsidRPr="00000000" w14:paraId="00000058">
            <w:pPr>
              <w:widowControl w:val="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Relacione en orden cronológico las semanas de cada actividad durante 2023.</w:t>
            </w:r>
          </w:p>
        </w:tc>
        <w:tc>
          <w:tcPr>
            <w:vMerge w:val="restart"/>
            <w:tcBorders>
              <w:top w:color="000000" w:space="0" w:sz="0" w:val="nil"/>
              <w:left w:color="000000" w:space="0" w:sz="0" w:val="nil"/>
              <w:bottom w:color="000000" w:space="0" w:sz="7" w:val="single"/>
              <w:right w:color="000000" w:space="0" w:sz="7" w:val="single"/>
            </w:tcBorders>
            <w:shd w:fill="ececec" w:val="clear"/>
            <w:tcMar>
              <w:top w:w="0.0" w:type="dxa"/>
              <w:left w:w="40.0" w:type="dxa"/>
              <w:bottom w:w="0.0" w:type="dxa"/>
              <w:right w:w="40.0" w:type="dxa"/>
            </w:tcMar>
            <w:vAlign w:val="center"/>
          </w:tcPr>
          <w:p w:rsidR="00000000" w:rsidDel="00000000" w:rsidP="00000000" w:rsidRDefault="00000000" w:rsidRPr="00000000" w14:paraId="00000059">
            <w:pPr>
              <w:widowControl w:val="0"/>
              <w:jc w:val="center"/>
              <w:rPr>
                <w:rFonts w:ascii="Roboto" w:cs="Roboto" w:eastAsia="Roboto" w:hAnsi="Roboto"/>
                <w:color w:val="1f1f1f"/>
                <w:sz w:val="18"/>
                <w:szCs w:val="18"/>
              </w:rPr>
            </w:pPr>
            <w:r w:rsidDel="00000000" w:rsidR="00000000" w:rsidRPr="00000000">
              <w:rPr>
                <w:rFonts w:ascii="Roboto" w:cs="Roboto" w:eastAsia="Roboto" w:hAnsi="Roboto"/>
                <w:color w:val="1f1f1f"/>
                <w:sz w:val="18"/>
                <w:szCs w:val="18"/>
                <w:rtl w:val="0"/>
              </w:rPr>
              <w:t xml:space="preserve">Indique el valor total de cada actividad</w:t>
            </w:r>
          </w:p>
          <w:p w:rsidR="00000000" w:rsidDel="00000000" w:rsidP="00000000" w:rsidRDefault="00000000" w:rsidRPr="00000000" w14:paraId="0000005A">
            <w:pPr>
              <w:widowControl w:val="0"/>
              <w:jc w:val="center"/>
              <w:rPr>
                <w:rFonts w:ascii="Roboto" w:cs="Roboto" w:eastAsia="Roboto" w:hAnsi="Roboto"/>
                <w:color w:val="1f1f1f"/>
                <w:sz w:val="18"/>
                <w:szCs w:val="18"/>
              </w:rPr>
            </w:pPr>
            <w:r w:rsidDel="00000000" w:rsidR="00000000" w:rsidRPr="00000000">
              <w:rPr>
                <w:rFonts w:ascii="Roboto" w:cs="Roboto" w:eastAsia="Roboto" w:hAnsi="Roboto"/>
                <w:color w:val="1f1f1f"/>
                <w:sz w:val="18"/>
                <w:szCs w:val="18"/>
                <w:rtl w:val="0"/>
              </w:rPr>
              <w:t xml:space="preserve">(USD)</w:t>
            </w:r>
          </w:p>
        </w:tc>
      </w:tr>
      <w:tr>
        <w:trPr>
          <w:cantSplit w:val="0"/>
          <w:tblHeader w:val="0"/>
        </w:trPr>
        <w:tc>
          <w:tcPr>
            <w:gridSpan w:val="2"/>
            <w:vMerge w:val="continue"/>
            <w:tcBorders>
              <w:top w:color="000000" w:space="0" w:sz="0" w:val="nil"/>
              <w:left w:color="000000" w:space="0" w:sz="7" w:val="single"/>
              <w:bottom w:color="000000" w:space="0" w:sz="7" w:val="single"/>
              <w:right w:color="000000" w:space="0" w:sz="7" w:val="single"/>
            </w:tcBorders>
            <w:shd w:fill="ececec" w:val="clear"/>
            <w:tcMar>
              <w:top w:w="0.0" w:type="dxa"/>
              <w:left w:w="40.0" w:type="dxa"/>
              <w:bottom w:w="0.0" w:type="dxa"/>
              <w:right w:w="40.0" w:type="dxa"/>
            </w:tcMar>
            <w:vAlign w:val="cente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gridSpan w:val="2"/>
            <w:vMerge w:val="continue"/>
            <w:tcBorders>
              <w:top w:color="000000" w:space="0" w:sz="0" w:val="nil"/>
              <w:left w:color="000000" w:space="0" w:sz="0" w:val="nil"/>
              <w:bottom w:color="000000" w:space="0" w:sz="7" w:val="single"/>
              <w:right w:color="000000" w:space="0" w:sz="7" w:val="single"/>
            </w:tcBorders>
            <w:shd w:fill="ececec" w:val="clear"/>
            <w:tcMar>
              <w:top w:w="0.0" w:type="dxa"/>
              <w:left w:w="40.0" w:type="dxa"/>
              <w:bottom w:w="0.0" w:type="dxa"/>
              <w:right w:w="40.0" w:type="dxa"/>
            </w:tcMar>
            <w:vAlign w:val="cente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vMerge w:val="continue"/>
            <w:tcBorders>
              <w:top w:color="000000" w:space="0" w:sz="0" w:val="nil"/>
              <w:left w:color="000000" w:space="0" w:sz="0" w:val="nil"/>
              <w:bottom w:color="000000" w:space="0" w:sz="7" w:val="single"/>
              <w:right w:color="000000" w:space="0" w:sz="7" w:val="single"/>
            </w:tcBorders>
            <w:shd w:fill="ececec" w:val="clear"/>
            <w:tcMar>
              <w:top w:w="0.0" w:type="dxa"/>
              <w:left w:w="40.0" w:type="dxa"/>
              <w:bottom w:w="0.0" w:type="dxa"/>
              <w:right w:w="40.0" w:type="dxa"/>
            </w:tcMar>
            <w:vAlign w:val="cente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vMerge w:val="continue"/>
            <w:tcBorders>
              <w:top w:color="000000" w:space="0" w:sz="0" w:val="nil"/>
              <w:left w:color="000000" w:space="0" w:sz="0" w:val="nil"/>
              <w:bottom w:color="000000" w:space="0" w:sz="7" w:val="single"/>
              <w:right w:color="000000" w:space="0" w:sz="7" w:val="single"/>
            </w:tcBorders>
            <w:shd w:fill="ececec" w:val="clear"/>
            <w:tcMar>
              <w:top w:w="0.0" w:type="dxa"/>
              <w:left w:w="40.0" w:type="dxa"/>
              <w:bottom w:w="0.0" w:type="dxa"/>
              <w:right w:w="40.0" w:type="dxa"/>
            </w:tcMar>
            <w:vAlign w:val="cente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r>
      <w:tr>
        <w:trPr>
          <w:cantSplit w:val="0"/>
          <w:tblHeader w:val="0"/>
        </w:trPr>
        <w:tc>
          <w:tcPr>
            <w:gridSpan w:val="2"/>
            <w:vMerge w:val="continue"/>
            <w:tcBorders>
              <w:top w:color="000000" w:space="0" w:sz="0" w:val="nil"/>
              <w:left w:color="000000" w:space="0" w:sz="7" w:val="single"/>
              <w:bottom w:color="000000" w:space="0" w:sz="7" w:val="single"/>
              <w:right w:color="000000" w:space="0" w:sz="7" w:val="single"/>
            </w:tcBorders>
            <w:shd w:fill="ececec" w:val="clear"/>
            <w:tcMar>
              <w:top w:w="0.0" w:type="dxa"/>
              <w:left w:w="40.0" w:type="dxa"/>
              <w:bottom w:w="0.0" w:type="dxa"/>
              <w:right w:w="40.0" w:type="dxa"/>
            </w:tcMar>
            <w:vAlign w:val="cente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gridSpan w:val="2"/>
            <w:vMerge w:val="continue"/>
            <w:tcBorders>
              <w:top w:color="000000" w:space="0" w:sz="0" w:val="nil"/>
              <w:left w:color="000000" w:space="0" w:sz="0" w:val="nil"/>
              <w:bottom w:color="000000" w:space="0" w:sz="7" w:val="single"/>
              <w:right w:color="000000" w:space="0" w:sz="7" w:val="single"/>
            </w:tcBorders>
            <w:shd w:fill="ececec" w:val="clear"/>
            <w:tcMar>
              <w:top w:w="0.0" w:type="dxa"/>
              <w:left w:w="40.0" w:type="dxa"/>
              <w:bottom w:w="0.0" w:type="dxa"/>
              <w:right w:w="40.0" w:type="dxa"/>
            </w:tcMar>
            <w:vAlign w:val="cente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vMerge w:val="continue"/>
            <w:tcBorders>
              <w:top w:color="000000" w:space="0" w:sz="0" w:val="nil"/>
              <w:left w:color="000000" w:space="0" w:sz="0" w:val="nil"/>
              <w:bottom w:color="000000" w:space="0" w:sz="7" w:val="single"/>
              <w:right w:color="000000" w:space="0" w:sz="7" w:val="single"/>
            </w:tcBorders>
            <w:shd w:fill="ececec" w:val="clear"/>
            <w:tcMar>
              <w:top w:w="0.0" w:type="dxa"/>
              <w:left w:w="40.0" w:type="dxa"/>
              <w:bottom w:w="0.0" w:type="dxa"/>
              <w:right w:w="40.0" w:type="dxa"/>
            </w:tcMar>
            <w:vAlign w:val="cente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c>
          <w:tcPr>
            <w:vMerge w:val="continue"/>
            <w:tcBorders>
              <w:top w:color="000000" w:space="0" w:sz="0" w:val="nil"/>
              <w:left w:color="000000" w:space="0" w:sz="0" w:val="nil"/>
              <w:bottom w:color="000000" w:space="0" w:sz="7" w:val="single"/>
              <w:right w:color="000000" w:space="0" w:sz="7" w:val="single"/>
            </w:tcBorders>
            <w:shd w:fill="ececec" w:val="clear"/>
            <w:tcMar>
              <w:top w:w="0.0" w:type="dxa"/>
              <w:left w:w="40.0" w:type="dxa"/>
              <w:bottom w:w="0.0" w:type="dxa"/>
              <w:right w:w="40.0" w:type="dxa"/>
            </w:tcMar>
            <w:vAlign w:val="cente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8"/>
                <w:szCs w:val="18"/>
              </w:rPr>
            </w:pPr>
            <w:r w:rsidDel="00000000" w:rsidR="00000000" w:rsidRPr="00000000">
              <w:rPr>
                <w:rtl w:val="0"/>
              </w:rPr>
            </w:r>
          </w:p>
        </w:tc>
      </w:tr>
      <w:tr>
        <w:trPr>
          <w:cantSplit w:val="0"/>
          <w:trHeight w:val="300" w:hRule="atLeast"/>
          <w:tblHeader w:val="0"/>
        </w:trPr>
        <w:tc>
          <w:tcPr>
            <w:gridSpan w:val="2"/>
            <w:tcBorders>
              <w:top w:color="000000" w:space="0" w:sz="0" w:val="nil"/>
              <w:left w:color="000000" w:space="0" w:sz="7" w:val="single"/>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67">
            <w:pPr>
              <w:widowControl w:val="0"/>
              <w:rPr/>
            </w:pPr>
            <w:r w:rsidDel="00000000" w:rsidR="00000000" w:rsidRPr="00000000">
              <w:rPr>
                <w:rtl w:val="0"/>
              </w:rPr>
            </w:r>
          </w:p>
        </w:tc>
        <w:tc>
          <w:tcPr>
            <w:gridSpan w:val="2"/>
            <w:tcBorders>
              <w:top w:color="000000" w:space="0" w:sz="0" w:val="nil"/>
              <w:left w:color="000000" w:space="0" w:sz="0" w:val="nil"/>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69">
            <w:pPr>
              <w:widowControl w:val="0"/>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6B">
            <w:pPr>
              <w:widowControl w:val="0"/>
              <w:jc w:val="center"/>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6C">
            <w:pPr>
              <w:widowControl w:val="0"/>
              <w:jc w:val="center"/>
              <w:rPr/>
            </w:pPr>
            <w:r w:rsidDel="00000000" w:rsidR="00000000" w:rsidRPr="00000000">
              <w:rPr>
                <w:rtl w:val="0"/>
              </w:rPr>
            </w:r>
          </w:p>
        </w:tc>
      </w:tr>
      <w:tr>
        <w:trPr>
          <w:cantSplit w:val="0"/>
          <w:trHeight w:val="300" w:hRule="atLeast"/>
          <w:tblHeader w:val="0"/>
        </w:trPr>
        <w:tc>
          <w:tcPr>
            <w:gridSpan w:val="2"/>
            <w:tcBorders>
              <w:top w:color="000000" w:space="0" w:sz="0" w:val="nil"/>
              <w:left w:color="000000" w:space="0" w:sz="7" w:val="single"/>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6D">
            <w:pPr>
              <w:widowControl w:val="0"/>
              <w:rPr/>
            </w:pPr>
            <w:r w:rsidDel="00000000" w:rsidR="00000000" w:rsidRPr="00000000">
              <w:rPr>
                <w:rtl w:val="0"/>
              </w:rPr>
            </w:r>
          </w:p>
        </w:tc>
        <w:tc>
          <w:tcPr>
            <w:gridSpan w:val="2"/>
            <w:tcBorders>
              <w:top w:color="000000" w:space="0" w:sz="0" w:val="nil"/>
              <w:left w:color="000000" w:space="0" w:sz="0" w:val="nil"/>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6F">
            <w:pPr>
              <w:widowControl w:val="0"/>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71">
            <w:pPr>
              <w:widowControl w:val="0"/>
              <w:jc w:val="center"/>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72">
            <w:pPr>
              <w:widowControl w:val="0"/>
              <w:jc w:val="center"/>
              <w:rPr/>
            </w:pPr>
            <w:r w:rsidDel="00000000" w:rsidR="00000000" w:rsidRPr="00000000">
              <w:rPr>
                <w:rtl w:val="0"/>
              </w:rPr>
            </w:r>
          </w:p>
        </w:tc>
      </w:tr>
      <w:tr>
        <w:trPr>
          <w:cantSplit w:val="0"/>
          <w:trHeight w:val="300" w:hRule="atLeast"/>
          <w:tblHeader w:val="0"/>
        </w:trPr>
        <w:tc>
          <w:tcPr>
            <w:gridSpan w:val="2"/>
            <w:tcBorders>
              <w:top w:color="000000" w:space="0" w:sz="0" w:val="nil"/>
              <w:left w:color="000000" w:space="0" w:sz="7" w:val="single"/>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73">
            <w:pPr>
              <w:widowControl w:val="0"/>
              <w:rPr/>
            </w:pPr>
            <w:r w:rsidDel="00000000" w:rsidR="00000000" w:rsidRPr="00000000">
              <w:rPr>
                <w:rtl w:val="0"/>
              </w:rPr>
            </w:r>
          </w:p>
        </w:tc>
        <w:tc>
          <w:tcPr>
            <w:gridSpan w:val="2"/>
            <w:tcBorders>
              <w:top w:color="000000" w:space="0" w:sz="0" w:val="nil"/>
              <w:left w:color="000000" w:space="0" w:sz="0" w:val="nil"/>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75">
            <w:pPr>
              <w:widowControl w:val="0"/>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77">
            <w:pPr>
              <w:widowControl w:val="0"/>
              <w:jc w:val="center"/>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78">
            <w:pPr>
              <w:widowControl w:val="0"/>
              <w:jc w:val="center"/>
              <w:rPr/>
            </w:pPr>
            <w:r w:rsidDel="00000000" w:rsidR="00000000" w:rsidRPr="00000000">
              <w:rPr>
                <w:rtl w:val="0"/>
              </w:rPr>
            </w:r>
          </w:p>
        </w:tc>
      </w:tr>
      <w:tr>
        <w:trPr>
          <w:cantSplit w:val="0"/>
          <w:trHeight w:val="300" w:hRule="atLeast"/>
          <w:tblHeader w:val="0"/>
        </w:trPr>
        <w:tc>
          <w:tcPr>
            <w:gridSpan w:val="2"/>
            <w:tcBorders>
              <w:top w:color="000000" w:space="0" w:sz="0" w:val="nil"/>
              <w:left w:color="000000" w:space="0" w:sz="7" w:val="single"/>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79">
            <w:pPr>
              <w:widowControl w:val="0"/>
              <w:rPr/>
            </w:pPr>
            <w:r w:rsidDel="00000000" w:rsidR="00000000" w:rsidRPr="00000000">
              <w:rPr>
                <w:rtl w:val="0"/>
              </w:rPr>
            </w:r>
          </w:p>
        </w:tc>
        <w:tc>
          <w:tcPr>
            <w:gridSpan w:val="2"/>
            <w:tcBorders>
              <w:top w:color="000000" w:space="0" w:sz="0" w:val="nil"/>
              <w:left w:color="000000" w:space="0" w:sz="0" w:val="nil"/>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7B">
            <w:pPr>
              <w:widowControl w:val="0"/>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7D">
            <w:pPr>
              <w:widowControl w:val="0"/>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7E">
            <w:pPr>
              <w:widowControl w:val="0"/>
              <w:rPr/>
            </w:pPr>
            <w:r w:rsidDel="00000000" w:rsidR="00000000" w:rsidRPr="00000000">
              <w:rPr>
                <w:rtl w:val="0"/>
              </w:rPr>
            </w:r>
          </w:p>
        </w:tc>
      </w:tr>
      <w:tr>
        <w:trPr>
          <w:cantSplit w:val="0"/>
          <w:trHeight w:val="300" w:hRule="atLeast"/>
          <w:tblHeader w:val="0"/>
        </w:trPr>
        <w:tc>
          <w:tcPr>
            <w:gridSpan w:val="2"/>
            <w:tcBorders>
              <w:top w:color="000000" w:space="0" w:sz="0" w:val="nil"/>
              <w:left w:color="000000" w:space="0" w:sz="7" w:val="single"/>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7F">
            <w:pPr>
              <w:widowControl w:val="0"/>
              <w:rPr/>
            </w:pPr>
            <w:r w:rsidDel="00000000" w:rsidR="00000000" w:rsidRPr="00000000">
              <w:rPr>
                <w:rtl w:val="0"/>
              </w:rPr>
            </w:r>
          </w:p>
        </w:tc>
        <w:tc>
          <w:tcPr>
            <w:gridSpan w:val="2"/>
            <w:tcBorders>
              <w:top w:color="000000" w:space="0" w:sz="0" w:val="nil"/>
              <w:left w:color="000000" w:space="0" w:sz="0" w:val="nil"/>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81">
            <w:pPr>
              <w:widowControl w:val="0"/>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83">
            <w:pPr>
              <w:widowControl w:val="0"/>
              <w:jc w:val="center"/>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84">
            <w:pPr>
              <w:widowControl w:val="0"/>
              <w:jc w:val="center"/>
              <w:rPr/>
            </w:pPr>
            <w:r w:rsidDel="00000000" w:rsidR="00000000" w:rsidRPr="00000000">
              <w:rPr>
                <w:rtl w:val="0"/>
              </w:rPr>
            </w:r>
          </w:p>
        </w:tc>
      </w:tr>
      <w:tr>
        <w:trPr>
          <w:cantSplit w:val="0"/>
          <w:trHeight w:val="300" w:hRule="atLeast"/>
          <w:tblHeader w:val="0"/>
        </w:trPr>
        <w:tc>
          <w:tcPr>
            <w:gridSpan w:val="2"/>
            <w:tcBorders>
              <w:top w:color="000000" w:space="0" w:sz="0" w:val="nil"/>
              <w:left w:color="000000" w:space="0" w:sz="7" w:val="single"/>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85">
            <w:pPr>
              <w:widowControl w:val="0"/>
              <w:rPr>
                <w:sz w:val="20"/>
                <w:szCs w:val="20"/>
              </w:rPr>
            </w:pPr>
            <w:r w:rsidDel="00000000" w:rsidR="00000000" w:rsidRPr="00000000">
              <w:rPr>
                <w:rtl w:val="0"/>
              </w:rPr>
              <w:t xml:space="preserve">I</w:t>
            </w:r>
            <w:r w:rsidDel="00000000" w:rsidR="00000000" w:rsidRPr="00000000">
              <w:rPr>
                <w:sz w:val="20"/>
                <w:szCs w:val="20"/>
                <w:rtl w:val="0"/>
              </w:rPr>
              <w:t xml:space="preserve">nserte más filas si es necesario.</w:t>
            </w:r>
          </w:p>
        </w:tc>
        <w:tc>
          <w:tcPr>
            <w:gridSpan w:val="2"/>
            <w:tcBorders>
              <w:top w:color="000000" w:space="0" w:sz="0" w:val="nil"/>
              <w:left w:color="000000" w:space="0" w:sz="0" w:val="nil"/>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87">
            <w:pPr>
              <w:widowControl w:val="0"/>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89">
            <w:pPr>
              <w:widowControl w:val="0"/>
              <w:jc w:val="center"/>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40.0" w:type="dxa"/>
              <w:bottom w:w="0.0" w:type="dxa"/>
              <w:right w:w="40.0" w:type="dxa"/>
            </w:tcMar>
            <w:vAlign w:val="center"/>
          </w:tcPr>
          <w:p w:rsidR="00000000" w:rsidDel="00000000" w:rsidP="00000000" w:rsidRDefault="00000000" w:rsidRPr="00000000" w14:paraId="0000008A">
            <w:pPr>
              <w:widowControl w:val="0"/>
              <w:jc w:val="center"/>
              <w:rPr/>
            </w:pPr>
            <w:r w:rsidDel="00000000" w:rsidR="00000000" w:rsidRPr="00000000">
              <w:rPr>
                <w:rtl w:val="0"/>
              </w:rPr>
            </w:r>
          </w:p>
        </w:tc>
      </w:tr>
    </w:tbl>
    <w:p w:rsidR="00000000" w:rsidDel="00000000" w:rsidP="00000000" w:rsidRDefault="00000000" w:rsidRPr="00000000" w14:paraId="0000008B">
      <w:pPr>
        <w:ind w:left="0" w:firstLine="0"/>
        <w:rPr>
          <w:sz w:val="24"/>
          <w:szCs w:val="24"/>
          <w:highlight w:val="white"/>
        </w:rPr>
      </w:pPr>
      <w:r w:rsidDel="00000000" w:rsidR="00000000" w:rsidRPr="00000000">
        <w:rPr>
          <w:rtl w:val="0"/>
        </w:rPr>
      </w:r>
    </w:p>
    <w:p w:rsidR="00000000" w:rsidDel="00000000" w:rsidP="00000000" w:rsidRDefault="00000000" w:rsidRPr="00000000" w14:paraId="0000008C">
      <w:pPr>
        <w:ind w:left="0" w:firstLine="0"/>
        <w:rPr>
          <w:sz w:val="24"/>
          <w:szCs w:val="24"/>
          <w:highlight w:val="white"/>
        </w:rPr>
      </w:pPr>
      <w:r w:rsidDel="00000000" w:rsidR="00000000" w:rsidRPr="00000000">
        <w:rPr>
          <w:rtl w:val="0"/>
        </w:rPr>
      </w:r>
    </w:p>
    <w:p w:rsidR="00000000" w:rsidDel="00000000" w:rsidP="00000000" w:rsidRDefault="00000000" w:rsidRPr="00000000" w14:paraId="0000008D">
      <w:pPr>
        <w:jc w:val="both"/>
        <w:rPr>
          <w:b w:val="1"/>
          <w:sz w:val="24"/>
          <w:szCs w:val="24"/>
          <w:highlight w:val="white"/>
        </w:rPr>
      </w:pPr>
      <w:r w:rsidDel="00000000" w:rsidR="00000000" w:rsidRPr="00000000">
        <w:rPr>
          <w:b w:val="1"/>
          <w:sz w:val="24"/>
          <w:szCs w:val="24"/>
          <w:highlight w:val="white"/>
          <w:rtl w:val="0"/>
        </w:rPr>
        <w:t xml:space="preserve">6. Resultados esperados</w:t>
      </w:r>
    </w:p>
    <w:p w:rsidR="00000000" w:rsidDel="00000000" w:rsidP="00000000" w:rsidRDefault="00000000" w:rsidRPr="00000000" w14:paraId="0000008E">
      <w:pPr>
        <w:rPr>
          <w:i w:val="1"/>
          <w:sz w:val="24"/>
          <w:szCs w:val="24"/>
          <w:highlight w:val="white"/>
        </w:rPr>
      </w:pPr>
      <w:r w:rsidDel="00000000" w:rsidR="00000000" w:rsidRPr="00000000">
        <w:rPr>
          <w:rtl w:val="0"/>
        </w:rPr>
      </w:r>
    </w:p>
    <w:p w:rsidR="00000000" w:rsidDel="00000000" w:rsidP="00000000" w:rsidRDefault="00000000" w:rsidRPr="00000000" w14:paraId="0000008F">
      <w:pPr>
        <w:jc w:val="both"/>
        <w:rPr>
          <w:i w:val="1"/>
          <w:sz w:val="24"/>
          <w:szCs w:val="24"/>
          <w:highlight w:val="white"/>
        </w:rPr>
      </w:pPr>
      <w:r w:rsidDel="00000000" w:rsidR="00000000" w:rsidRPr="00000000">
        <w:rPr>
          <w:i w:val="1"/>
          <w:sz w:val="24"/>
          <w:szCs w:val="24"/>
          <w:highlight w:val="white"/>
          <w:rtl w:val="0"/>
        </w:rPr>
        <w:t xml:space="preserve">Relacione cuáles son los resultados esperados del proyecto en el público beneficiario (mujeres, hombres, niñas y niños) y el impacto esperado que se quiere alcanzar con el proyecto. Finalmente, indique cuál es la estrategia para la medición y recolección de dicha información, si aplica por el tipo de proyecto presentado.</w:t>
      </w:r>
    </w:p>
    <w:p w:rsidR="00000000" w:rsidDel="00000000" w:rsidP="00000000" w:rsidRDefault="00000000" w:rsidRPr="00000000" w14:paraId="00000090">
      <w:pPr>
        <w:rPr>
          <w:sz w:val="24"/>
          <w:szCs w:val="24"/>
          <w:highlight w:val="white"/>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sz w:val="24"/>
                <w:szCs w:val="24"/>
                <w:highlight w:val="white"/>
              </w:rPr>
            </w:pPr>
            <w:r w:rsidDel="00000000" w:rsidR="00000000" w:rsidRPr="00000000">
              <w:rPr>
                <w:sz w:val="24"/>
                <w:szCs w:val="24"/>
                <w:highlight w:val="white"/>
                <w:rtl w:val="0"/>
              </w:rPr>
              <w:t xml:space="preserve">Público beneficiario. Indique el número en la categoría que corresponda, y si su alcance geográfico cambia cuando es en más de una localidad, relacione debajo del número de beneficiarios.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jc w:val="center"/>
              <w:rPr>
                <w:sz w:val="24"/>
                <w:szCs w:val="24"/>
                <w:highlight w:val="white"/>
              </w:rPr>
            </w:pPr>
            <w:r w:rsidDel="00000000" w:rsidR="00000000" w:rsidRPr="00000000">
              <w:rPr>
                <w:sz w:val="24"/>
                <w:szCs w:val="24"/>
                <w:highlight w:val="white"/>
                <w:rtl w:val="0"/>
              </w:rPr>
              <w:t xml:space="preserve">Proyectado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jc w:val="center"/>
              <w:rPr>
                <w:sz w:val="24"/>
                <w:szCs w:val="24"/>
                <w:highlight w:val="white"/>
              </w:rPr>
            </w:pPr>
            <w:r w:rsidDel="00000000" w:rsidR="00000000" w:rsidRPr="00000000">
              <w:rPr>
                <w:sz w:val="24"/>
                <w:szCs w:val="24"/>
                <w:highlight w:val="white"/>
                <w:rtl w:val="0"/>
              </w:rPr>
              <w:t xml:space="preserve">Proyectado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sz w:val="24"/>
                <w:szCs w:val="24"/>
                <w:highlight w:val="white"/>
              </w:rPr>
            </w:pPr>
            <w:r w:rsidDel="00000000" w:rsidR="00000000" w:rsidRPr="00000000">
              <w:rPr>
                <w:sz w:val="24"/>
                <w:szCs w:val="24"/>
                <w:highlight w:val="white"/>
                <w:rtl w:val="0"/>
              </w:rPr>
              <w:t xml:space="preserve">Mujeres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jc w:val="center"/>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sz w:val="24"/>
                <w:szCs w:val="24"/>
                <w:highlight w:val="white"/>
              </w:rPr>
            </w:pPr>
            <w:r w:rsidDel="00000000" w:rsidR="00000000" w:rsidRPr="00000000">
              <w:rPr>
                <w:sz w:val="24"/>
                <w:szCs w:val="24"/>
                <w:highlight w:val="white"/>
                <w:rtl w:val="0"/>
              </w:rPr>
              <w:t xml:space="preserve">Niñas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jc w:val="center"/>
              <w:rPr>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sz w:val="24"/>
                <w:szCs w:val="24"/>
                <w:highlight w:val="white"/>
              </w:rPr>
            </w:pPr>
            <w:r w:rsidDel="00000000" w:rsidR="00000000" w:rsidRPr="00000000">
              <w:rPr>
                <w:sz w:val="24"/>
                <w:szCs w:val="24"/>
                <w:highlight w:val="white"/>
                <w:rtl w:val="0"/>
              </w:rPr>
              <w:t xml:space="preserve">Hombres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jc w:val="center"/>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sz w:val="24"/>
                <w:szCs w:val="24"/>
                <w:highlight w:val="white"/>
              </w:rPr>
            </w:pPr>
            <w:r w:rsidDel="00000000" w:rsidR="00000000" w:rsidRPr="00000000">
              <w:rPr>
                <w:sz w:val="24"/>
                <w:szCs w:val="24"/>
                <w:highlight w:val="white"/>
                <w:rtl w:val="0"/>
              </w:rPr>
              <w:t xml:space="preserve">Niños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jc w:val="center"/>
              <w:rPr>
                <w:sz w:val="24"/>
                <w:szCs w:val="24"/>
                <w:highlight w:val="white"/>
              </w:rPr>
            </w:pPr>
            <w:r w:rsidDel="00000000" w:rsidR="00000000" w:rsidRPr="00000000">
              <w:rPr>
                <w:rtl w:val="0"/>
              </w:rPr>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sz w:val="24"/>
                <w:szCs w:val="24"/>
                <w:highlight w:val="white"/>
              </w:rPr>
            </w:pPr>
            <w:r w:rsidDel="00000000" w:rsidR="00000000" w:rsidRPr="00000000">
              <w:rPr>
                <w:sz w:val="24"/>
                <w:szCs w:val="24"/>
                <w:highlight w:val="white"/>
                <w:rtl w:val="0"/>
              </w:rPr>
              <w:t xml:space="preserve">Información adicional (opcional)</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sz w:val="24"/>
                <w:szCs w:val="24"/>
                <w:highlight w:val="white"/>
              </w:rPr>
            </w:pPr>
            <w:r w:rsidDel="00000000" w:rsidR="00000000" w:rsidRPr="00000000">
              <w:rPr>
                <w:rtl w:val="0"/>
              </w:rPr>
            </w:r>
          </w:p>
        </w:tc>
      </w:tr>
    </w:tbl>
    <w:p w:rsidR="00000000" w:rsidDel="00000000" w:rsidP="00000000" w:rsidRDefault="00000000" w:rsidRPr="00000000" w14:paraId="000000A5">
      <w:pPr>
        <w:rPr>
          <w:sz w:val="24"/>
          <w:szCs w:val="24"/>
          <w:highlight w:val="white"/>
        </w:rPr>
      </w:pP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5"/>
        <w:gridCol w:w="7395"/>
        <w:tblGridChange w:id="0">
          <w:tblGrid>
            <w:gridCol w:w="1965"/>
            <w:gridCol w:w="73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sz w:val="24"/>
                <w:szCs w:val="24"/>
                <w:highlight w:val="white"/>
              </w:rPr>
            </w:pPr>
            <w:r w:rsidDel="00000000" w:rsidR="00000000" w:rsidRPr="00000000">
              <w:rPr>
                <w:sz w:val="24"/>
                <w:szCs w:val="24"/>
                <w:highlight w:val="white"/>
                <w:rtl w:val="0"/>
              </w:rPr>
              <w:t xml:space="preserve">Resultados esperados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sz w:val="24"/>
                <w:szCs w:val="24"/>
                <w:highlight w:val="white"/>
              </w:rPr>
            </w:pPr>
            <w:r w:rsidDel="00000000" w:rsidR="00000000" w:rsidRPr="00000000">
              <w:rPr>
                <w:rtl w:val="0"/>
              </w:rPr>
            </w:r>
          </w:p>
          <w:p w:rsidR="00000000" w:rsidDel="00000000" w:rsidP="00000000" w:rsidRDefault="00000000" w:rsidRPr="00000000" w14:paraId="000000A8">
            <w:pPr>
              <w:widowControl w:val="0"/>
              <w:spacing w:line="240" w:lineRule="auto"/>
              <w:rPr>
                <w:sz w:val="24"/>
                <w:szCs w:val="24"/>
                <w:highlight w:val="white"/>
              </w:rPr>
            </w:pPr>
            <w:r w:rsidDel="00000000" w:rsidR="00000000" w:rsidRPr="00000000">
              <w:rPr>
                <w:rtl w:val="0"/>
              </w:rPr>
            </w:r>
          </w:p>
        </w:tc>
      </w:tr>
    </w:tbl>
    <w:p w:rsidR="00000000" w:rsidDel="00000000" w:rsidP="00000000" w:rsidRDefault="00000000" w:rsidRPr="00000000" w14:paraId="000000A9">
      <w:pPr>
        <w:rPr>
          <w:sz w:val="24"/>
          <w:szCs w:val="24"/>
          <w:highlight w:val="white"/>
        </w:rPr>
      </w:pPr>
      <w:r w:rsidDel="00000000" w:rsidR="00000000" w:rsidRPr="00000000">
        <w:rPr>
          <w:rtl w:val="0"/>
        </w:rPr>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0"/>
        <w:gridCol w:w="7410"/>
        <w:tblGridChange w:id="0">
          <w:tblGrid>
            <w:gridCol w:w="1950"/>
            <w:gridCol w:w="74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sz w:val="24"/>
                <w:szCs w:val="24"/>
                <w:highlight w:val="white"/>
              </w:rPr>
            </w:pPr>
            <w:r w:rsidDel="00000000" w:rsidR="00000000" w:rsidRPr="00000000">
              <w:rPr>
                <w:sz w:val="24"/>
                <w:szCs w:val="24"/>
                <w:highlight w:val="white"/>
                <w:rtl w:val="0"/>
              </w:rPr>
              <w:t xml:space="preserve">Impacto esperado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sz w:val="24"/>
                <w:szCs w:val="24"/>
                <w:highlight w:val="white"/>
              </w:rPr>
            </w:pPr>
            <w:r w:rsidDel="00000000" w:rsidR="00000000" w:rsidRPr="00000000">
              <w:rPr>
                <w:rtl w:val="0"/>
              </w:rPr>
            </w:r>
          </w:p>
          <w:p w:rsidR="00000000" w:rsidDel="00000000" w:rsidP="00000000" w:rsidRDefault="00000000" w:rsidRPr="00000000" w14:paraId="000000AC">
            <w:pPr>
              <w:widowControl w:val="0"/>
              <w:spacing w:line="240" w:lineRule="auto"/>
              <w:rPr>
                <w:sz w:val="24"/>
                <w:szCs w:val="24"/>
                <w:highlight w:val="white"/>
              </w:rPr>
            </w:pPr>
            <w:r w:rsidDel="00000000" w:rsidR="00000000" w:rsidRPr="00000000">
              <w:rPr>
                <w:rtl w:val="0"/>
              </w:rPr>
            </w:r>
          </w:p>
        </w:tc>
      </w:tr>
    </w:tbl>
    <w:p w:rsidR="00000000" w:rsidDel="00000000" w:rsidP="00000000" w:rsidRDefault="00000000" w:rsidRPr="00000000" w14:paraId="000000AD">
      <w:pPr>
        <w:rPr>
          <w:sz w:val="24"/>
          <w:szCs w:val="24"/>
          <w:highlight w:val="white"/>
        </w:rPr>
      </w:pPr>
      <w:r w:rsidDel="00000000" w:rsidR="00000000" w:rsidRPr="00000000">
        <w:rPr>
          <w:rtl w:val="0"/>
        </w:rPr>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35"/>
        <w:gridCol w:w="5025"/>
        <w:tblGridChange w:id="0">
          <w:tblGrid>
            <w:gridCol w:w="4335"/>
            <w:gridCol w:w="50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sz w:val="24"/>
                <w:szCs w:val="24"/>
                <w:highlight w:val="white"/>
              </w:rPr>
            </w:pPr>
            <w:r w:rsidDel="00000000" w:rsidR="00000000" w:rsidRPr="00000000">
              <w:rPr>
                <w:sz w:val="24"/>
                <w:szCs w:val="24"/>
                <w:highlight w:val="white"/>
                <w:rtl w:val="0"/>
              </w:rPr>
              <w:t xml:space="preserve">Estrategia de medición de impacto (si corresponde de acuerdo con el tipo de proyecto)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sz w:val="24"/>
                <w:szCs w:val="24"/>
                <w:highlight w:val="white"/>
              </w:rPr>
            </w:pPr>
            <w:r w:rsidDel="00000000" w:rsidR="00000000" w:rsidRPr="00000000">
              <w:rPr>
                <w:rtl w:val="0"/>
              </w:rPr>
            </w:r>
          </w:p>
          <w:p w:rsidR="00000000" w:rsidDel="00000000" w:rsidP="00000000" w:rsidRDefault="00000000" w:rsidRPr="00000000" w14:paraId="000000B0">
            <w:pPr>
              <w:widowControl w:val="0"/>
              <w:spacing w:line="240" w:lineRule="auto"/>
              <w:rPr>
                <w:sz w:val="24"/>
                <w:szCs w:val="24"/>
                <w:highlight w:val="white"/>
              </w:rPr>
            </w:pPr>
            <w:r w:rsidDel="00000000" w:rsidR="00000000" w:rsidRPr="00000000">
              <w:rPr>
                <w:rtl w:val="0"/>
              </w:rPr>
            </w:r>
          </w:p>
          <w:p w:rsidR="00000000" w:rsidDel="00000000" w:rsidP="00000000" w:rsidRDefault="00000000" w:rsidRPr="00000000" w14:paraId="000000B1">
            <w:pPr>
              <w:widowControl w:val="0"/>
              <w:spacing w:line="240" w:lineRule="auto"/>
              <w:rPr>
                <w:sz w:val="24"/>
                <w:szCs w:val="24"/>
                <w:highlight w:val="white"/>
              </w:rPr>
            </w:pPr>
            <w:r w:rsidDel="00000000" w:rsidR="00000000" w:rsidRPr="00000000">
              <w:rPr>
                <w:rtl w:val="0"/>
              </w:rPr>
            </w:r>
          </w:p>
        </w:tc>
      </w:tr>
    </w:tbl>
    <w:p w:rsidR="00000000" w:rsidDel="00000000" w:rsidP="00000000" w:rsidRDefault="00000000" w:rsidRPr="00000000" w14:paraId="000000B2">
      <w:pPr>
        <w:jc w:val="both"/>
        <w:rPr>
          <w:sz w:val="24"/>
          <w:szCs w:val="24"/>
          <w:highlight w:val="white"/>
        </w:rPr>
      </w:pPr>
      <w:r w:rsidDel="00000000" w:rsidR="00000000" w:rsidRPr="00000000">
        <w:rPr>
          <w:rtl w:val="0"/>
        </w:rPr>
      </w:r>
    </w:p>
    <w:p w:rsidR="00000000" w:rsidDel="00000000" w:rsidP="00000000" w:rsidRDefault="00000000" w:rsidRPr="00000000" w14:paraId="000000B3">
      <w:pPr>
        <w:jc w:val="both"/>
        <w:rPr>
          <w:sz w:val="24"/>
          <w:szCs w:val="24"/>
          <w:highlight w:val="white"/>
        </w:rPr>
      </w:pPr>
      <w:r w:rsidDel="00000000" w:rsidR="00000000" w:rsidRPr="00000000">
        <w:rPr>
          <w:rtl w:val="0"/>
        </w:rPr>
      </w:r>
    </w:p>
    <w:p w:rsidR="00000000" w:rsidDel="00000000" w:rsidP="00000000" w:rsidRDefault="00000000" w:rsidRPr="00000000" w14:paraId="000000B4">
      <w:pPr>
        <w:jc w:val="both"/>
        <w:rPr>
          <w:b w:val="1"/>
          <w:sz w:val="24"/>
          <w:szCs w:val="24"/>
          <w:highlight w:val="white"/>
        </w:rPr>
      </w:pPr>
      <w:r w:rsidDel="00000000" w:rsidR="00000000" w:rsidRPr="00000000">
        <w:rPr>
          <w:b w:val="1"/>
          <w:sz w:val="24"/>
          <w:szCs w:val="24"/>
          <w:highlight w:val="white"/>
          <w:rtl w:val="0"/>
        </w:rPr>
        <w:t xml:space="preserve">7. Equipo de trabajo y alianzas (si corresponde)</w:t>
      </w:r>
    </w:p>
    <w:p w:rsidR="00000000" w:rsidDel="00000000" w:rsidP="00000000" w:rsidRDefault="00000000" w:rsidRPr="00000000" w14:paraId="000000B5">
      <w:pPr>
        <w:rPr>
          <w:sz w:val="24"/>
          <w:szCs w:val="24"/>
          <w:highlight w:val="white"/>
        </w:rPr>
      </w:pPr>
      <w:r w:rsidDel="00000000" w:rsidR="00000000" w:rsidRPr="00000000">
        <w:rPr>
          <w:rtl w:val="0"/>
        </w:rPr>
      </w:r>
    </w:p>
    <w:p w:rsidR="00000000" w:rsidDel="00000000" w:rsidP="00000000" w:rsidRDefault="00000000" w:rsidRPr="00000000" w14:paraId="000000B6">
      <w:pPr>
        <w:jc w:val="both"/>
        <w:rPr>
          <w:i w:val="1"/>
          <w:sz w:val="24"/>
          <w:szCs w:val="24"/>
          <w:highlight w:val="white"/>
        </w:rPr>
      </w:pPr>
      <w:r w:rsidDel="00000000" w:rsidR="00000000" w:rsidRPr="00000000">
        <w:rPr>
          <w:i w:val="1"/>
          <w:sz w:val="24"/>
          <w:szCs w:val="24"/>
          <w:highlight w:val="white"/>
          <w:rtl w:val="0"/>
        </w:rPr>
        <w:t xml:space="preserve">Indique con nombre propio las personas que harán parte del equipo de trabajo central para la implementación del proyecto y su rol en la implementación del mismo.</w:t>
      </w:r>
    </w:p>
    <w:p w:rsidR="00000000" w:rsidDel="00000000" w:rsidP="00000000" w:rsidRDefault="00000000" w:rsidRPr="00000000" w14:paraId="000000B7">
      <w:pPr>
        <w:rPr>
          <w:sz w:val="24"/>
          <w:szCs w:val="24"/>
          <w:highlight w:val="white"/>
        </w:rPr>
      </w:pPr>
      <w:r w:rsidDel="00000000" w:rsidR="00000000" w:rsidRPr="00000000">
        <w:rPr>
          <w:rtl w:val="0"/>
        </w:rPr>
      </w:r>
    </w:p>
    <w:tbl>
      <w:tblPr>
        <w:tblStyle w:val="Table10"/>
        <w:tblW w:w="93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70"/>
        <w:gridCol w:w="3360"/>
        <w:gridCol w:w="3345"/>
        <w:tblGridChange w:id="0">
          <w:tblGrid>
            <w:gridCol w:w="2670"/>
            <w:gridCol w:w="3360"/>
            <w:gridCol w:w="33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jc w:val="center"/>
              <w:rPr>
                <w:sz w:val="24"/>
                <w:szCs w:val="24"/>
                <w:highlight w:val="white"/>
              </w:rPr>
            </w:pPr>
            <w:r w:rsidDel="00000000" w:rsidR="00000000" w:rsidRPr="00000000">
              <w:rPr>
                <w:sz w:val="24"/>
                <w:szCs w:val="24"/>
                <w:highlight w:val="white"/>
                <w:rtl w:val="0"/>
              </w:rPr>
              <w:t xml:space="preserve">Nombre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jc w:val="center"/>
              <w:rPr>
                <w:sz w:val="24"/>
                <w:szCs w:val="24"/>
                <w:highlight w:val="white"/>
              </w:rPr>
            </w:pPr>
            <w:r w:rsidDel="00000000" w:rsidR="00000000" w:rsidRPr="00000000">
              <w:rPr>
                <w:sz w:val="24"/>
                <w:szCs w:val="24"/>
                <w:highlight w:val="white"/>
                <w:rtl w:val="0"/>
              </w:rPr>
              <w:t xml:space="preserve">Rol o función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jc w:val="center"/>
              <w:rPr>
                <w:sz w:val="24"/>
                <w:szCs w:val="24"/>
                <w:highlight w:val="white"/>
              </w:rPr>
            </w:pPr>
            <w:r w:rsidDel="00000000" w:rsidR="00000000" w:rsidRPr="00000000">
              <w:rPr>
                <w:sz w:val="24"/>
                <w:szCs w:val="24"/>
                <w:highlight w:val="white"/>
                <w:rtl w:val="0"/>
              </w:rPr>
              <w:t xml:space="preserve">Experiencia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highlight w:val="white"/>
              </w:rPr>
            </w:pPr>
            <w:r w:rsidDel="00000000" w:rsidR="00000000" w:rsidRPr="00000000">
              <w:rPr>
                <w:rtl w:val="0"/>
              </w:rPr>
            </w:r>
          </w:p>
        </w:tc>
      </w:tr>
    </w:tbl>
    <w:p w:rsidR="00000000" w:rsidDel="00000000" w:rsidP="00000000" w:rsidRDefault="00000000" w:rsidRPr="00000000" w14:paraId="000000CA">
      <w:pPr>
        <w:jc w:val="both"/>
        <w:rPr>
          <w:sz w:val="24"/>
          <w:szCs w:val="24"/>
          <w:highlight w:val="white"/>
        </w:rPr>
      </w:pPr>
      <w:r w:rsidDel="00000000" w:rsidR="00000000" w:rsidRPr="00000000">
        <w:rPr>
          <w:rtl w:val="0"/>
        </w:rPr>
      </w:r>
    </w:p>
    <w:p w:rsidR="00000000" w:rsidDel="00000000" w:rsidP="00000000" w:rsidRDefault="00000000" w:rsidRPr="00000000" w14:paraId="000000CB">
      <w:pPr>
        <w:ind w:left="0" w:firstLine="0"/>
        <w:rPr>
          <w:sz w:val="24"/>
          <w:szCs w:val="24"/>
          <w:highlight w:val="white"/>
        </w:rPr>
      </w:pPr>
      <w:r w:rsidDel="00000000" w:rsidR="00000000" w:rsidRPr="00000000">
        <w:rPr>
          <w:rtl w:val="0"/>
        </w:rPr>
      </w:r>
    </w:p>
    <w:p w:rsidR="00000000" w:rsidDel="00000000" w:rsidP="00000000" w:rsidRDefault="00000000" w:rsidRPr="00000000" w14:paraId="000000CC">
      <w:pPr>
        <w:jc w:val="both"/>
        <w:rPr>
          <w:b w:val="1"/>
          <w:sz w:val="24"/>
          <w:szCs w:val="24"/>
          <w:highlight w:val="white"/>
        </w:rPr>
      </w:pPr>
      <w:r w:rsidDel="00000000" w:rsidR="00000000" w:rsidRPr="00000000">
        <w:rPr>
          <w:b w:val="1"/>
          <w:sz w:val="24"/>
          <w:szCs w:val="24"/>
          <w:highlight w:val="white"/>
          <w:rtl w:val="0"/>
        </w:rPr>
        <w:t xml:space="preserve">8. Conclusiones y perspectivas</w:t>
      </w:r>
    </w:p>
    <w:p w:rsidR="00000000" w:rsidDel="00000000" w:rsidP="00000000" w:rsidRDefault="00000000" w:rsidRPr="00000000" w14:paraId="000000CD">
      <w:pPr>
        <w:jc w:val="both"/>
        <w:rPr>
          <w:sz w:val="24"/>
          <w:szCs w:val="24"/>
          <w:highlight w:val="white"/>
        </w:rPr>
      </w:pPr>
      <w:r w:rsidDel="00000000" w:rsidR="00000000" w:rsidRPr="00000000">
        <w:rPr>
          <w:rtl w:val="0"/>
        </w:rPr>
      </w:r>
    </w:p>
    <w:p w:rsidR="00000000" w:rsidDel="00000000" w:rsidP="00000000" w:rsidRDefault="00000000" w:rsidRPr="00000000" w14:paraId="000000CE">
      <w:pPr>
        <w:jc w:val="both"/>
        <w:rPr>
          <w:i w:val="1"/>
          <w:sz w:val="24"/>
          <w:szCs w:val="24"/>
          <w:highlight w:val="white"/>
        </w:rPr>
      </w:pPr>
      <w:r w:rsidDel="00000000" w:rsidR="00000000" w:rsidRPr="00000000">
        <w:rPr>
          <w:i w:val="1"/>
          <w:sz w:val="24"/>
          <w:szCs w:val="24"/>
          <w:highlight w:val="white"/>
          <w:rtl w:val="0"/>
        </w:rPr>
        <w:t xml:space="preserve">Relacione las conclusiones y posibles perspectivas a destacar del proyecto. Puede incluir logros, hitos, hallazgos o aprendizajes esperados durante o posterior a la ejecución del proyecto.</w:t>
      </w:r>
    </w:p>
    <w:p w:rsidR="00000000" w:rsidDel="00000000" w:rsidP="00000000" w:rsidRDefault="00000000" w:rsidRPr="00000000" w14:paraId="000000CF">
      <w:pPr>
        <w:jc w:val="both"/>
        <w:rPr>
          <w:sz w:val="24"/>
          <w:szCs w:val="24"/>
          <w:highlight w:val="white"/>
        </w:rPr>
      </w:pPr>
      <w:r w:rsidDel="00000000" w:rsidR="00000000" w:rsidRPr="00000000">
        <w:rPr>
          <w:rtl w:val="0"/>
        </w:rPr>
      </w:r>
    </w:p>
    <w:p w:rsidR="00000000" w:rsidDel="00000000" w:rsidP="00000000" w:rsidRDefault="00000000" w:rsidRPr="00000000" w14:paraId="000000D0">
      <w:pPr>
        <w:jc w:val="both"/>
        <w:rPr>
          <w:sz w:val="24"/>
          <w:szCs w:val="24"/>
          <w:highlight w:val="white"/>
        </w:rPr>
      </w:pPr>
      <w:r w:rsidDel="00000000" w:rsidR="00000000" w:rsidRPr="00000000">
        <w:rPr>
          <w:sz w:val="24"/>
          <w:szCs w:val="24"/>
          <w:highlight w:val="white"/>
          <w:rtl w:val="0"/>
        </w:rPr>
        <w:t xml:space="preserve">…</w:t>
      </w:r>
    </w:p>
    <w:p w:rsidR="00000000" w:rsidDel="00000000" w:rsidP="00000000" w:rsidRDefault="00000000" w:rsidRPr="00000000" w14:paraId="000000D1">
      <w:pPr>
        <w:jc w:val="both"/>
        <w:rPr>
          <w:sz w:val="24"/>
          <w:szCs w:val="24"/>
          <w:highlight w:val="white"/>
        </w:rPr>
      </w:pPr>
      <w:r w:rsidDel="00000000" w:rsidR="00000000" w:rsidRPr="00000000">
        <w:rPr>
          <w:rtl w:val="0"/>
        </w:rPr>
      </w:r>
    </w:p>
    <w:p w:rsidR="00000000" w:rsidDel="00000000" w:rsidP="00000000" w:rsidRDefault="00000000" w:rsidRPr="00000000" w14:paraId="000000D2">
      <w:pPr>
        <w:jc w:val="both"/>
        <w:rPr>
          <w:b w:val="1"/>
          <w:sz w:val="24"/>
          <w:szCs w:val="24"/>
          <w:highlight w:val="white"/>
        </w:rPr>
      </w:pPr>
      <w:r w:rsidDel="00000000" w:rsidR="00000000" w:rsidRPr="00000000">
        <w:rPr>
          <w:b w:val="1"/>
          <w:sz w:val="24"/>
          <w:szCs w:val="24"/>
          <w:highlight w:val="white"/>
          <w:rtl w:val="0"/>
        </w:rPr>
        <w:t xml:space="preserve">9. Bibliografía y/o Anexos</w:t>
      </w:r>
    </w:p>
    <w:p w:rsidR="00000000" w:rsidDel="00000000" w:rsidP="00000000" w:rsidRDefault="00000000" w:rsidRPr="00000000" w14:paraId="000000D3">
      <w:pPr>
        <w:jc w:val="both"/>
        <w:rPr>
          <w:sz w:val="24"/>
          <w:szCs w:val="24"/>
          <w:highlight w:val="white"/>
        </w:rPr>
      </w:pPr>
      <w:r w:rsidDel="00000000" w:rsidR="00000000" w:rsidRPr="00000000">
        <w:rPr>
          <w:rtl w:val="0"/>
        </w:rPr>
      </w:r>
    </w:p>
    <w:p w:rsidR="00000000" w:rsidDel="00000000" w:rsidP="00000000" w:rsidRDefault="00000000" w:rsidRPr="00000000" w14:paraId="000000D4">
      <w:pPr>
        <w:ind w:left="0" w:firstLine="0"/>
        <w:jc w:val="both"/>
        <w:rPr>
          <w:i w:val="1"/>
          <w:sz w:val="24"/>
          <w:szCs w:val="24"/>
          <w:highlight w:val="white"/>
        </w:rPr>
      </w:pPr>
      <w:r w:rsidDel="00000000" w:rsidR="00000000" w:rsidRPr="00000000">
        <w:rPr>
          <w:i w:val="1"/>
          <w:sz w:val="24"/>
          <w:szCs w:val="24"/>
          <w:highlight w:val="white"/>
          <w:rtl w:val="0"/>
        </w:rPr>
        <w:t xml:space="preserve">Relacione a continuación las fuentes externas con información que tuvo en cuenta para la postulación del proyecto. Indique para el caso de información conseguida en línea, cuál fue la fecha de consulta de la misma y el enlace para encontrarla. Si incluye anexos con información adicional relevante para el proyecto diferente a la consignada en este formato, por favor relacione los anexos en un listado con el nombre con el cual se adjuntan.</w:t>
      </w:r>
    </w:p>
    <w:p w:rsidR="00000000" w:rsidDel="00000000" w:rsidP="00000000" w:rsidRDefault="00000000" w:rsidRPr="00000000" w14:paraId="000000D5">
      <w:pPr>
        <w:rPr>
          <w:i w:val="1"/>
          <w:sz w:val="24"/>
          <w:szCs w:val="24"/>
          <w:highlight w:val="white"/>
        </w:rPr>
      </w:pPr>
      <w:r w:rsidDel="00000000" w:rsidR="00000000" w:rsidRPr="00000000">
        <w:rPr>
          <w:rtl w:val="0"/>
        </w:rPr>
      </w:r>
    </w:p>
    <w:tbl>
      <w:tblPr>
        <w:tblStyle w:val="Table1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ind w:left="0" w:firstLine="0"/>
              <w:rPr>
                <w:highlight w:val="white"/>
              </w:rPr>
            </w:pPr>
            <w:r w:rsidDel="00000000" w:rsidR="00000000" w:rsidRPr="00000000">
              <w:rPr>
                <w:rtl w:val="0"/>
              </w:rPr>
            </w:r>
          </w:p>
          <w:p w:rsidR="00000000" w:rsidDel="00000000" w:rsidP="00000000" w:rsidRDefault="00000000" w:rsidRPr="00000000" w14:paraId="000000D7">
            <w:pPr>
              <w:widowControl w:val="0"/>
              <w:spacing w:line="240" w:lineRule="auto"/>
              <w:rPr>
                <w:sz w:val="24"/>
                <w:szCs w:val="24"/>
                <w:highlight w:val="white"/>
              </w:rPr>
            </w:pPr>
            <w:r w:rsidDel="00000000" w:rsidR="00000000" w:rsidRPr="00000000">
              <w:rPr>
                <w:rtl w:val="0"/>
              </w:rPr>
            </w:r>
          </w:p>
        </w:tc>
      </w:tr>
    </w:tbl>
    <w:p w:rsidR="00000000" w:rsidDel="00000000" w:rsidP="00000000" w:rsidRDefault="00000000" w:rsidRPr="00000000" w14:paraId="000000D8">
      <w:pPr>
        <w:ind w:left="0" w:firstLine="0"/>
        <w:rPr>
          <w:highlight w:val="white"/>
        </w:rPr>
      </w:pPr>
      <w:r w:rsidDel="00000000" w:rsidR="00000000" w:rsidRPr="00000000">
        <w:rPr>
          <w:rtl w:val="0"/>
        </w:rPr>
      </w:r>
    </w:p>
    <w:p w:rsidR="00000000" w:rsidDel="00000000" w:rsidP="00000000" w:rsidRDefault="00000000" w:rsidRPr="00000000" w14:paraId="000000D9">
      <w:pPr>
        <w:ind w:left="0" w:firstLine="0"/>
        <w:rPr>
          <w:highlight w:val="white"/>
        </w:rPr>
      </w:pPr>
      <w:r w:rsidDel="00000000" w:rsidR="00000000" w:rsidRPr="00000000">
        <w:rPr>
          <w:rtl w:val="0"/>
        </w:rPr>
      </w:r>
    </w:p>
    <w:p w:rsidR="00000000" w:rsidDel="00000000" w:rsidP="00000000" w:rsidRDefault="00000000" w:rsidRPr="00000000" w14:paraId="000000DA">
      <w:pPr>
        <w:ind w:left="0" w:firstLine="0"/>
        <w:rPr>
          <w:highlight w:val="white"/>
        </w:rPr>
      </w:pPr>
      <w:r w:rsidDel="00000000" w:rsidR="00000000" w:rsidRPr="00000000">
        <w:rPr>
          <w:rtl w:val="0"/>
        </w:rPr>
      </w:r>
    </w:p>
    <w:p w:rsidR="00000000" w:rsidDel="00000000" w:rsidP="00000000" w:rsidRDefault="00000000" w:rsidRPr="00000000" w14:paraId="000000DB">
      <w:pPr>
        <w:ind w:left="0" w:firstLine="0"/>
        <w:rPr>
          <w:highlight w:val="white"/>
        </w:rPr>
      </w:pPr>
      <w:r w:rsidDel="00000000" w:rsidR="00000000" w:rsidRPr="00000000">
        <w:rPr>
          <w:rtl w:val="0"/>
        </w:rPr>
      </w:r>
    </w:p>
    <w:p w:rsidR="00000000" w:rsidDel="00000000" w:rsidP="00000000" w:rsidRDefault="00000000" w:rsidRPr="00000000" w14:paraId="000000DC">
      <w:pPr>
        <w:ind w:left="0" w:firstLine="0"/>
        <w:rPr>
          <w:highlight w:val="white"/>
        </w:rPr>
      </w:pPr>
      <w:r w:rsidDel="00000000" w:rsidR="00000000" w:rsidRPr="00000000">
        <w:rPr>
          <w:rtl w:val="0"/>
        </w:rPr>
      </w:r>
    </w:p>
    <w:p w:rsidR="00000000" w:rsidDel="00000000" w:rsidP="00000000" w:rsidRDefault="00000000" w:rsidRPr="00000000" w14:paraId="000000DD">
      <w:pPr>
        <w:ind w:left="0" w:firstLine="0"/>
        <w:rPr>
          <w:highlight w:val="white"/>
        </w:rPr>
      </w:pPr>
      <w:r w:rsidDel="00000000" w:rsidR="00000000" w:rsidRPr="00000000">
        <w:rPr>
          <w:rtl w:val="0"/>
        </w:rPr>
      </w:r>
    </w:p>
    <w:p w:rsidR="00000000" w:rsidDel="00000000" w:rsidP="00000000" w:rsidRDefault="00000000" w:rsidRPr="00000000" w14:paraId="000000DE">
      <w:pPr>
        <w:ind w:left="0" w:firstLine="0"/>
        <w:rPr>
          <w:highlight w:val="white"/>
        </w:rPr>
      </w:pPr>
      <w:r w:rsidDel="00000000" w:rsidR="00000000" w:rsidRPr="00000000">
        <w:rPr>
          <w:rtl w:val="0"/>
        </w:rPr>
      </w:r>
    </w:p>
    <w:p w:rsidR="00000000" w:rsidDel="00000000" w:rsidP="00000000" w:rsidRDefault="00000000" w:rsidRPr="00000000" w14:paraId="000000DF">
      <w:pPr>
        <w:ind w:left="0" w:firstLine="0"/>
        <w:rPr>
          <w:highlight w:val="white"/>
        </w:rPr>
      </w:pPr>
      <w:r w:rsidDel="00000000" w:rsidR="00000000" w:rsidRPr="00000000">
        <w:rPr>
          <w:rtl w:val="0"/>
        </w:rPr>
      </w:r>
    </w:p>
    <w:p w:rsidR="00000000" w:rsidDel="00000000" w:rsidP="00000000" w:rsidRDefault="00000000" w:rsidRPr="00000000" w14:paraId="000000E0">
      <w:pPr>
        <w:ind w:left="-1350" w:firstLine="0"/>
        <w:rPr>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By3gUW2hT1PSyhRPoCFHSmVScQ==">CgMxLjA4AHIhMWl3SG1NN001UGpYX3VQSVBVRFNKY09jN2JOdHFOeDZh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